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2F" w:rsidRDefault="008F042F" w:rsidP="008F042F">
      <w:pPr>
        <w:jc w:val="center"/>
      </w:pPr>
      <w:r>
        <w:t>Информация по работе с обращениями граждан, организаций</w:t>
      </w:r>
    </w:p>
    <w:p w:rsidR="00DE38A7" w:rsidRDefault="008F042F" w:rsidP="008F042F">
      <w:pPr>
        <w:jc w:val="center"/>
      </w:pPr>
      <w:r>
        <w:t xml:space="preserve"> и общественных объединений </w:t>
      </w:r>
      <w:r w:rsidR="0030634D">
        <w:t xml:space="preserve"> </w:t>
      </w:r>
      <w:r>
        <w:t>в 201</w:t>
      </w:r>
      <w:r w:rsidR="00457F49">
        <w:t>9</w:t>
      </w:r>
      <w:r>
        <w:t xml:space="preserve"> году</w:t>
      </w:r>
      <w:r w:rsidR="00AC6AE2">
        <w:t>.</w:t>
      </w:r>
    </w:p>
    <w:p w:rsidR="008F042F" w:rsidRDefault="008F042F" w:rsidP="008F042F">
      <w:pPr>
        <w:jc w:val="center"/>
      </w:pPr>
    </w:p>
    <w:p w:rsidR="008F042F" w:rsidRDefault="008F042F" w:rsidP="008F042F">
      <w:pPr>
        <w:jc w:val="center"/>
      </w:pPr>
    </w:p>
    <w:p w:rsidR="008F042F" w:rsidRDefault="008F042F" w:rsidP="008F042F">
      <w:pPr>
        <w:ind w:firstLine="709"/>
        <w:jc w:val="both"/>
      </w:pPr>
      <w:r>
        <w:t>Работа с обращениями граждан администрацией сельского поселения Кемское осуществляется в соответствии с Федеральным законо</w:t>
      </w:r>
      <w:r w:rsidR="00A02DC1">
        <w:t>м от 02 мая 2006 года № 59-ФЗ «</w:t>
      </w:r>
      <w:r>
        <w:t>О порядке рассмотрения обращений граждан Российской Федерации».</w:t>
      </w:r>
    </w:p>
    <w:p w:rsidR="008F042F" w:rsidRDefault="008F042F" w:rsidP="00BB2D7F">
      <w:pPr>
        <w:pStyle w:val="a3"/>
        <w:numPr>
          <w:ilvl w:val="0"/>
          <w:numId w:val="1"/>
        </w:numPr>
        <w:jc w:val="both"/>
      </w:pPr>
      <w:r>
        <w:t>За 2</w:t>
      </w:r>
      <w:r w:rsidR="00AC6AE2">
        <w:t>01</w:t>
      </w:r>
      <w:r w:rsidR="00457F49">
        <w:t>9</w:t>
      </w:r>
      <w:r w:rsidR="00A02DC1">
        <w:t xml:space="preserve"> </w:t>
      </w:r>
      <w:r w:rsidR="00AC6AE2">
        <w:t>год рассмотрено</w:t>
      </w:r>
      <w:r w:rsidR="00AF2A5A">
        <w:t xml:space="preserve"> письменных </w:t>
      </w:r>
      <w:r w:rsidR="00AC6AE2">
        <w:t xml:space="preserve">обращений граждан </w:t>
      </w:r>
      <w:r w:rsidR="00AF2A5A">
        <w:t xml:space="preserve">– </w:t>
      </w:r>
      <w:r w:rsidR="00457F49">
        <w:t>8</w:t>
      </w:r>
      <w:r w:rsidR="00AF2A5A">
        <w:t>;</w:t>
      </w:r>
    </w:p>
    <w:p w:rsidR="00AF2A5A" w:rsidRDefault="00AF2A5A" w:rsidP="00AF2A5A">
      <w:pPr>
        <w:pStyle w:val="a3"/>
        <w:numPr>
          <w:ilvl w:val="0"/>
          <w:numId w:val="1"/>
        </w:numPr>
        <w:jc w:val="both"/>
      </w:pPr>
      <w:r>
        <w:t>совершено нотариальных действий –</w:t>
      </w:r>
      <w:r w:rsidR="00A02DC1">
        <w:t xml:space="preserve"> </w:t>
      </w:r>
      <w:r w:rsidR="00457F49">
        <w:t>38</w:t>
      </w:r>
      <w:r>
        <w:t>;</w:t>
      </w:r>
    </w:p>
    <w:p w:rsidR="00AF2A5A" w:rsidRDefault="00AF2A5A" w:rsidP="00AF2A5A">
      <w:pPr>
        <w:pStyle w:val="a3"/>
        <w:numPr>
          <w:ilvl w:val="0"/>
          <w:numId w:val="1"/>
        </w:numPr>
        <w:jc w:val="both"/>
      </w:pPr>
      <w:r>
        <w:t>выдано справок –</w:t>
      </w:r>
      <w:r w:rsidR="0030634D">
        <w:t xml:space="preserve"> </w:t>
      </w:r>
      <w:r w:rsidR="00457F49">
        <w:t>380</w:t>
      </w:r>
      <w:r>
        <w:t>;</w:t>
      </w:r>
    </w:p>
    <w:p w:rsidR="00AF2A5A" w:rsidRDefault="00AF2A5A" w:rsidP="00AF2A5A">
      <w:pPr>
        <w:pStyle w:val="a3"/>
        <w:numPr>
          <w:ilvl w:val="0"/>
          <w:numId w:val="1"/>
        </w:numPr>
        <w:jc w:val="both"/>
      </w:pPr>
      <w:r>
        <w:t xml:space="preserve">принято граждан на личном приеме </w:t>
      </w:r>
      <w:r w:rsidR="00A74B90">
        <w:t>–</w:t>
      </w:r>
      <w:r>
        <w:t xml:space="preserve"> </w:t>
      </w:r>
      <w:r w:rsidR="00457F49">
        <w:t>8</w:t>
      </w:r>
      <w:r w:rsidR="00A74B90">
        <w:t xml:space="preserve"> граждан.</w:t>
      </w:r>
    </w:p>
    <w:p w:rsidR="00AF2A5A" w:rsidRDefault="00AF2A5A" w:rsidP="00AF2A5A">
      <w:pPr>
        <w:pStyle w:val="a3"/>
        <w:ind w:left="1429"/>
        <w:jc w:val="both"/>
      </w:pPr>
    </w:p>
    <w:p w:rsidR="00AF2A5A" w:rsidRDefault="00AF2A5A" w:rsidP="008F042F">
      <w:pPr>
        <w:ind w:firstLine="709"/>
        <w:jc w:val="both"/>
      </w:pPr>
      <w:r>
        <w:t xml:space="preserve">Основная доля </w:t>
      </w:r>
      <w:r w:rsidR="00BB2D7F">
        <w:t xml:space="preserve">обращений  приходится на </w:t>
      </w:r>
      <w:r>
        <w:t>вопросы ж</w:t>
      </w:r>
      <w:r w:rsidR="00A02DC1">
        <w:t>илищно-коммунального хозяйства.</w:t>
      </w:r>
    </w:p>
    <w:p w:rsidR="00A74B90" w:rsidRDefault="00A74B90" w:rsidP="008F042F">
      <w:pPr>
        <w:ind w:firstLine="709"/>
        <w:jc w:val="both"/>
      </w:pPr>
      <w:r>
        <w:t>Всем обратившимся гражданам даны исчерпывающиеся разъяснения и ответы по интересующим вопросам.</w:t>
      </w:r>
    </w:p>
    <w:sectPr w:rsidR="00A74B90" w:rsidSect="00E7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03814"/>
    <w:multiLevelType w:val="hybridMultilevel"/>
    <w:tmpl w:val="36F24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42F"/>
    <w:rsid w:val="00072541"/>
    <w:rsid w:val="0030634D"/>
    <w:rsid w:val="00457F49"/>
    <w:rsid w:val="00585C7F"/>
    <w:rsid w:val="006B1B15"/>
    <w:rsid w:val="008F042F"/>
    <w:rsid w:val="009550FB"/>
    <w:rsid w:val="00A02DC1"/>
    <w:rsid w:val="00A74B90"/>
    <w:rsid w:val="00AC6AE2"/>
    <w:rsid w:val="00AF2A5A"/>
    <w:rsid w:val="00BB2D7F"/>
    <w:rsid w:val="00DA3522"/>
    <w:rsid w:val="00DE38A7"/>
    <w:rsid w:val="00DF29AB"/>
    <w:rsid w:val="00E11E95"/>
    <w:rsid w:val="00E12B35"/>
    <w:rsid w:val="00E7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ЗамГлавыКема</cp:lastModifiedBy>
  <cp:revision>2</cp:revision>
  <dcterms:created xsi:type="dcterms:W3CDTF">2020-01-29T09:52:00Z</dcterms:created>
  <dcterms:modified xsi:type="dcterms:W3CDTF">2020-01-29T09:52:00Z</dcterms:modified>
</cp:coreProperties>
</file>