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92" w:rsidRPr="00B52774" w:rsidRDefault="009C66D9" w:rsidP="009C66D9">
      <w:pPr>
        <w:spacing w:after="0" w:line="240" w:lineRule="auto"/>
        <w:ind w:firstLine="567"/>
        <w:jc w:val="right"/>
        <w:outlineLvl w:val="0"/>
        <w:rPr>
          <w:rFonts w:ascii="Times New Roman" w:hAnsi="Times New Roman" w:cs="Times New Roman"/>
          <w:bCs/>
          <w:sz w:val="28"/>
          <w:szCs w:val="28"/>
        </w:rPr>
      </w:pPr>
      <w:r w:rsidRPr="00B52774">
        <w:rPr>
          <w:rFonts w:ascii="Times New Roman" w:hAnsi="Times New Roman" w:cs="Times New Roman"/>
          <w:bCs/>
          <w:sz w:val="28"/>
          <w:szCs w:val="28"/>
        </w:rPr>
        <w:t>ПРОЕКТ</w:t>
      </w:r>
    </w:p>
    <w:p w:rsidR="00B52774" w:rsidRPr="00B52774" w:rsidRDefault="00B52774" w:rsidP="009F783E">
      <w:pPr>
        <w:spacing w:after="0" w:line="240" w:lineRule="auto"/>
        <w:ind w:firstLine="567"/>
        <w:jc w:val="center"/>
        <w:outlineLvl w:val="0"/>
        <w:rPr>
          <w:rFonts w:ascii="Times New Roman" w:hAnsi="Times New Roman" w:cs="Times New Roman"/>
          <w:bCs/>
          <w:sz w:val="28"/>
          <w:szCs w:val="28"/>
        </w:rPr>
      </w:pPr>
    </w:p>
    <w:p w:rsidR="009F783E" w:rsidRDefault="009F783E" w:rsidP="009F783E">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КЕМСКОЕ</w:t>
      </w:r>
    </w:p>
    <w:p w:rsidR="009F783E" w:rsidRDefault="009F783E" w:rsidP="009F783E">
      <w:pPr>
        <w:spacing w:after="0" w:line="240" w:lineRule="auto"/>
        <w:ind w:firstLine="567"/>
        <w:rPr>
          <w:rFonts w:ascii="Times New Roman" w:hAnsi="Times New Roman" w:cs="Times New Roman"/>
          <w:b/>
          <w:bCs/>
          <w:sz w:val="28"/>
          <w:szCs w:val="28"/>
        </w:rPr>
      </w:pPr>
    </w:p>
    <w:p w:rsidR="009F783E" w:rsidRDefault="009F783E" w:rsidP="009F783E">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9F783E" w:rsidRDefault="009F783E" w:rsidP="009F783E">
      <w:pPr>
        <w:spacing w:after="0" w:line="240" w:lineRule="auto"/>
        <w:ind w:firstLine="567"/>
        <w:jc w:val="center"/>
        <w:rPr>
          <w:rFonts w:ascii="Times New Roman" w:hAnsi="Times New Roman" w:cs="Times New Roman"/>
          <w:sz w:val="28"/>
          <w:szCs w:val="28"/>
        </w:rPr>
      </w:pPr>
    </w:p>
    <w:p w:rsidR="00821592" w:rsidRDefault="00821592" w:rsidP="009F783E">
      <w:pPr>
        <w:spacing w:after="0" w:line="240" w:lineRule="auto"/>
        <w:ind w:firstLine="567"/>
        <w:jc w:val="center"/>
        <w:rPr>
          <w:rFonts w:ascii="Times New Roman" w:hAnsi="Times New Roman" w:cs="Times New Roman"/>
          <w:sz w:val="28"/>
          <w:szCs w:val="28"/>
        </w:rPr>
      </w:pPr>
    </w:p>
    <w:p w:rsidR="009F783E" w:rsidRDefault="0046441C" w:rsidP="009F783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от  ____________ 2024</w:t>
      </w:r>
      <w:r w:rsidR="009F783E">
        <w:rPr>
          <w:rFonts w:ascii="Times New Roman" w:hAnsi="Times New Roman" w:cs="Times New Roman"/>
          <w:sz w:val="28"/>
          <w:szCs w:val="28"/>
        </w:rPr>
        <w:t xml:space="preserve"> года         № ____</w:t>
      </w:r>
    </w:p>
    <w:p w:rsidR="009F783E" w:rsidRDefault="009F783E" w:rsidP="009F783E">
      <w:pPr>
        <w:spacing w:after="0" w:line="240" w:lineRule="auto"/>
        <w:ind w:firstLine="567"/>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ирный</w:t>
      </w:r>
    </w:p>
    <w:p w:rsidR="009F783E" w:rsidRDefault="009F783E" w:rsidP="009F783E">
      <w:pPr>
        <w:spacing w:after="0" w:line="240" w:lineRule="auto"/>
        <w:ind w:firstLine="567"/>
        <w:rPr>
          <w:rFonts w:ascii="Times New Roman" w:hAnsi="Times New Roman" w:cs="Times New Roman"/>
          <w:sz w:val="28"/>
          <w:szCs w:val="28"/>
        </w:rPr>
      </w:pPr>
    </w:p>
    <w:p w:rsidR="00821592" w:rsidRDefault="00821592" w:rsidP="009F783E">
      <w:pPr>
        <w:spacing w:after="0" w:line="240" w:lineRule="auto"/>
        <w:ind w:firstLine="567"/>
        <w:rPr>
          <w:rFonts w:ascii="Times New Roman" w:hAnsi="Times New Roman" w:cs="Times New Roman"/>
          <w:sz w:val="28"/>
          <w:szCs w:val="28"/>
        </w:rPr>
      </w:pPr>
    </w:p>
    <w:p w:rsidR="009F783E" w:rsidRDefault="009F783E" w:rsidP="009F783E">
      <w:pPr>
        <w:spacing w:after="0" w:line="240" w:lineRule="auto"/>
        <w:ind w:right="5811"/>
        <w:jc w:val="both"/>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Вытегорского муниципального района Вологодской области</w:t>
      </w:r>
    </w:p>
    <w:p w:rsidR="009F783E" w:rsidRDefault="009F783E" w:rsidP="009F783E">
      <w:pPr>
        <w:spacing w:after="0" w:line="240" w:lineRule="auto"/>
        <w:ind w:firstLine="567"/>
        <w:rPr>
          <w:rFonts w:ascii="Times New Roman" w:hAnsi="Times New Roman" w:cs="Times New Roman"/>
          <w:sz w:val="28"/>
          <w:szCs w:val="28"/>
        </w:rPr>
      </w:pPr>
    </w:p>
    <w:p w:rsidR="00821592" w:rsidRDefault="00821592" w:rsidP="009F783E">
      <w:pPr>
        <w:spacing w:after="0" w:line="240" w:lineRule="auto"/>
        <w:ind w:firstLine="567"/>
        <w:rPr>
          <w:rFonts w:ascii="Times New Roman" w:hAnsi="Times New Roman" w:cs="Times New Roman"/>
          <w:sz w:val="28"/>
          <w:szCs w:val="28"/>
        </w:rPr>
      </w:pPr>
    </w:p>
    <w:p w:rsidR="009F783E" w:rsidRDefault="009F783E" w:rsidP="009F783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ходатайство Главы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учитывая результаты проведённых публичных слушаний по проекту настоящего решения, в связи с изменениями в действующем законодательстве, на основании пункта 1 части 10 статьи 35,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w:t>
      </w:r>
      <w:proofErr w:type="gramEnd"/>
      <w:r>
        <w:rPr>
          <w:rFonts w:ascii="Times New Roman" w:hAnsi="Times New Roman" w:cs="Times New Roman"/>
          <w:sz w:val="28"/>
          <w:szCs w:val="28"/>
        </w:rPr>
        <w:t xml:space="preserve"> пункта 1 части 1 статьи 20, статьи 51 Устава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Вытегорского муниципаль</w:t>
      </w:r>
      <w:r w:rsidR="00475241">
        <w:rPr>
          <w:rFonts w:ascii="Times New Roman" w:hAnsi="Times New Roman" w:cs="Times New Roman"/>
          <w:sz w:val="28"/>
          <w:szCs w:val="28"/>
        </w:rPr>
        <w:t>ного района Вологодской области</w:t>
      </w:r>
      <w:r>
        <w:rPr>
          <w:rFonts w:ascii="Times New Roman" w:hAnsi="Times New Roman" w:cs="Times New Roman"/>
          <w:sz w:val="28"/>
          <w:szCs w:val="28"/>
        </w:rPr>
        <w:t xml:space="preserve"> </w:t>
      </w:r>
      <w:r>
        <w:rPr>
          <w:rFonts w:ascii="Times New Roman" w:hAnsi="Times New Roman" w:cs="Times New Roman"/>
          <w:b/>
          <w:sz w:val="28"/>
          <w:szCs w:val="28"/>
        </w:rPr>
        <w:t xml:space="preserve">Совет сельского поселения </w:t>
      </w:r>
      <w:proofErr w:type="spellStart"/>
      <w:r>
        <w:rPr>
          <w:rFonts w:ascii="Times New Roman" w:hAnsi="Times New Roman" w:cs="Times New Roman"/>
          <w:b/>
          <w:sz w:val="28"/>
          <w:szCs w:val="28"/>
        </w:rPr>
        <w:t>Кемское</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РЕШИЛ:</w:t>
      </w:r>
    </w:p>
    <w:p w:rsidR="009F783E" w:rsidRDefault="009F783E" w:rsidP="009F783E">
      <w:pPr>
        <w:spacing w:after="0" w:line="240" w:lineRule="auto"/>
        <w:ind w:firstLine="567"/>
        <w:jc w:val="both"/>
        <w:rPr>
          <w:rFonts w:ascii="Times New Roman" w:hAnsi="Times New Roman" w:cs="Times New Roman"/>
          <w:sz w:val="28"/>
          <w:szCs w:val="28"/>
        </w:rPr>
      </w:pPr>
    </w:p>
    <w:p w:rsidR="009F783E" w:rsidRDefault="009F783E" w:rsidP="009F783E">
      <w:pPr>
        <w:pStyle w:val="a4"/>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сельского поселения </w:t>
      </w:r>
      <w:proofErr w:type="spellStart"/>
      <w:r>
        <w:rPr>
          <w:rFonts w:ascii="Times New Roman" w:hAnsi="Times New Roman"/>
          <w:sz w:val="28"/>
          <w:szCs w:val="28"/>
        </w:rPr>
        <w:t>Кемское</w:t>
      </w:r>
      <w:proofErr w:type="spellEnd"/>
      <w:r>
        <w:rPr>
          <w:rFonts w:ascii="Times New Roman" w:hAnsi="Times New Roman"/>
          <w:sz w:val="28"/>
          <w:szCs w:val="28"/>
        </w:rPr>
        <w:t xml:space="preserve"> Вытегорского муниципального района Вологодской области, принятый решением Совета сельского поселения </w:t>
      </w:r>
      <w:proofErr w:type="spellStart"/>
      <w:r>
        <w:rPr>
          <w:rFonts w:ascii="Times New Roman" w:hAnsi="Times New Roman"/>
          <w:sz w:val="28"/>
          <w:szCs w:val="28"/>
        </w:rPr>
        <w:t>Кемское</w:t>
      </w:r>
      <w:proofErr w:type="spellEnd"/>
      <w:r>
        <w:rPr>
          <w:rFonts w:ascii="Times New Roman" w:hAnsi="Times New Roman"/>
          <w:sz w:val="28"/>
          <w:szCs w:val="28"/>
        </w:rPr>
        <w:t xml:space="preserve"> от 3 августа 2005 года № 2 (в редакции решений Совета сельского поселения </w:t>
      </w:r>
      <w:proofErr w:type="spellStart"/>
      <w:r>
        <w:rPr>
          <w:rFonts w:ascii="Times New Roman" w:hAnsi="Times New Roman"/>
          <w:sz w:val="28"/>
          <w:szCs w:val="28"/>
        </w:rPr>
        <w:t>Кемское</w:t>
      </w:r>
      <w:proofErr w:type="spellEnd"/>
      <w:r>
        <w:rPr>
          <w:rFonts w:ascii="Times New Roman" w:hAnsi="Times New Roman"/>
          <w:sz w:val="28"/>
          <w:szCs w:val="28"/>
        </w:rPr>
        <w:t xml:space="preserve"> от 12 мая 2015 года № 75, от 9 сентября 2016 года № 118, от 12 мая 2017 года № 142, от 28 января 2019 года № 56, от 3 февраля 2020 года № 101</w:t>
      </w:r>
      <w:proofErr w:type="gramEnd"/>
      <w:r>
        <w:rPr>
          <w:rFonts w:ascii="Times New Roman" w:hAnsi="Times New Roman"/>
          <w:sz w:val="28"/>
          <w:szCs w:val="28"/>
        </w:rPr>
        <w:t>, от 16 февраля 2021 года № 140, от 19 октября 2021 года № 151</w:t>
      </w:r>
      <w:r w:rsidR="00BF799B">
        <w:rPr>
          <w:rFonts w:ascii="Times New Roman" w:hAnsi="Times New Roman"/>
          <w:sz w:val="28"/>
          <w:szCs w:val="28"/>
        </w:rPr>
        <w:t xml:space="preserve">, от 3 ноября </w:t>
      </w:r>
      <w:r w:rsidR="00475241">
        <w:rPr>
          <w:rFonts w:ascii="Times New Roman" w:hAnsi="Times New Roman"/>
          <w:sz w:val="28"/>
          <w:szCs w:val="28"/>
        </w:rPr>
        <w:t xml:space="preserve">2022 </w:t>
      </w:r>
      <w:r w:rsidR="00BF799B">
        <w:rPr>
          <w:rFonts w:ascii="Times New Roman" w:hAnsi="Times New Roman"/>
          <w:sz w:val="28"/>
          <w:szCs w:val="28"/>
        </w:rPr>
        <w:t xml:space="preserve">года </w:t>
      </w:r>
      <w:r w:rsidR="00475241">
        <w:rPr>
          <w:rFonts w:ascii="Times New Roman" w:hAnsi="Times New Roman"/>
          <w:sz w:val="28"/>
          <w:szCs w:val="28"/>
        </w:rPr>
        <w:t>№ 6</w:t>
      </w:r>
      <w:r w:rsidR="00E748AD">
        <w:rPr>
          <w:rFonts w:ascii="Times New Roman" w:hAnsi="Times New Roman"/>
          <w:sz w:val="28"/>
          <w:szCs w:val="28"/>
        </w:rPr>
        <w:t>, от 5 октября 2023 года № 28</w:t>
      </w:r>
      <w:r w:rsidR="0046441C">
        <w:rPr>
          <w:rFonts w:ascii="Times New Roman" w:hAnsi="Times New Roman"/>
          <w:sz w:val="28"/>
          <w:szCs w:val="28"/>
        </w:rPr>
        <w:t>, от 20 февраля 2024 года № 51</w:t>
      </w:r>
      <w:r>
        <w:rPr>
          <w:rFonts w:ascii="Times New Roman" w:hAnsi="Times New Roman"/>
          <w:sz w:val="28"/>
          <w:szCs w:val="28"/>
        </w:rPr>
        <w:t>), изменения согласно приложению к настоящему решению.</w:t>
      </w:r>
    </w:p>
    <w:p w:rsidR="009F783E" w:rsidRDefault="009F783E" w:rsidP="009F783E">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2. Поручить Главе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направить указанные в пункте 1 настоящего решения изменения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Вытегорского муниципального района Вологодской области на государственную регистрацию в установленном федеральным законом порядке.</w:t>
      </w:r>
    </w:p>
    <w:p w:rsidR="009F783E" w:rsidRDefault="009F783E" w:rsidP="009F7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на следующий день после дня его официального опубликования после государственной регистрации </w:t>
      </w:r>
      <w:r>
        <w:rPr>
          <w:rFonts w:ascii="Times New Roman" w:hAnsi="Times New Roman" w:cs="Times New Roman"/>
          <w:sz w:val="28"/>
          <w:szCs w:val="28"/>
        </w:rPr>
        <w:lastRenderedPageBreak/>
        <w:t xml:space="preserve">внесённых изменений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Вытегорского муниципального района Вологодской области</w:t>
      </w:r>
      <w:r w:rsidR="00975D13">
        <w:rPr>
          <w:rFonts w:ascii="Times New Roman" w:hAnsi="Times New Roman" w:cs="Times New Roman"/>
          <w:sz w:val="28"/>
          <w:szCs w:val="28"/>
        </w:rPr>
        <w:t xml:space="preserve">, за исключением пунктов 2, </w:t>
      </w:r>
      <w:r>
        <w:rPr>
          <w:rFonts w:ascii="Times New Roman" w:hAnsi="Times New Roman" w:cs="Times New Roman"/>
          <w:sz w:val="28"/>
          <w:szCs w:val="28"/>
        </w:rPr>
        <w:t xml:space="preserve">. </w:t>
      </w:r>
    </w:p>
    <w:p w:rsidR="009F783E" w:rsidRPr="00821592" w:rsidRDefault="009F783E" w:rsidP="009F783E">
      <w:pPr>
        <w:spacing w:after="0" w:line="240" w:lineRule="auto"/>
        <w:rPr>
          <w:rFonts w:ascii="Times New Roman" w:hAnsi="Times New Roman" w:cs="Times New Roman"/>
          <w:sz w:val="28"/>
          <w:szCs w:val="28"/>
        </w:rPr>
      </w:pPr>
    </w:p>
    <w:p w:rsidR="00821592" w:rsidRPr="00821592" w:rsidRDefault="00821592" w:rsidP="009F783E">
      <w:pPr>
        <w:spacing w:after="0" w:line="240" w:lineRule="auto"/>
        <w:rPr>
          <w:rFonts w:ascii="Times New Roman" w:hAnsi="Times New Roman" w:cs="Times New Roman"/>
          <w:sz w:val="28"/>
          <w:szCs w:val="28"/>
        </w:rPr>
      </w:pPr>
    </w:p>
    <w:p w:rsidR="00821592" w:rsidRPr="00821592" w:rsidRDefault="00821592" w:rsidP="009F783E">
      <w:pPr>
        <w:spacing w:after="0" w:line="240" w:lineRule="auto"/>
        <w:rPr>
          <w:rFonts w:ascii="Times New Roman" w:hAnsi="Times New Roman" w:cs="Times New Roman"/>
          <w:sz w:val="28"/>
          <w:szCs w:val="28"/>
        </w:rPr>
      </w:pPr>
    </w:p>
    <w:p w:rsidR="009F783E" w:rsidRDefault="009F783E" w:rsidP="009F783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p>
    <w:p w:rsidR="009F783E" w:rsidRDefault="009F783E" w:rsidP="009F783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Кемское</w:t>
      </w:r>
      <w:proofErr w:type="spellEnd"/>
      <w:r>
        <w:rPr>
          <w:rFonts w:ascii="Times New Roman" w:hAnsi="Times New Roman" w:cs="Times New Roman"/>
          <w:b/>
          <w:sz w:val="28"/>
          <w:szCs w:val="28"/>
        </w:rPr>
        <w:t xml:space="preserve">                                                      Г.А. Ширяева</w:t>
      </w:r>
    </w:p>
    <w:p w:rsidR="0046441C" w:rsidRDefault="0046441C" w:rsidP="009F783E">
      <w:pPr>
        <w:spacing w:after="0" w:line="240" w:lineRule="auto"/>
        <w:ind w:firstLine="567"/>
        <w:jc w:val="right"/>
        <w:outlineLvl w:val="0"/>
        <w:rPr>
          <w:rFonts w:ascii="Times New Roman" w:hAnsi="Times New Roman" w:cs="Times New Roman"/>
          <w:sz w:val="28"/>
          <w:szCs w:val="28"/>
        </w:rPr>
      </w:pPr>
    </w:p>
    <w:p w:rsidR="00821592" w:rsidRDefault="00821592" w:rsidP="009F783E">
      <w:pPr>
        <w:spacing w:after="0" w:line="240" w:lineRule="auto"/>
        <w:ind w:firstLine="567"/>
        <w:jc w:val="right"/>
        <w:outlineLvl w:val="0"/>
        <w:rPr>
          <w:rFonts w:ascii="Times New Roman" w:hAnsi="Times New Roman" w:cs="Times New Roman"/>
          <w:sz w:val="28"/>
          <w:szCs w:val="28"/>
        </w:rPr>
      </w:pPr>
    </w:p>
    <w:p w:rsidR="00821592" w:rsidRDefault="00821592" w:rsidP="009F783E">
      <w:pPr>
        <w:spacing w:after="0" w:line="240" w:lineRule="auto"/>
        <w:ind w:firstLine="567"/>
        <w:jc w:val="right"/>
        <w:outlineLvl w:val="0"/>
        <w:rPr>
          <w:rFonts w:ascii="Times New Roman" w:hAnsi="Times New Roman" w:cs="Times New Roman"/>
          <w:sz w:val="28"/>
          <w:szCs w:val="28"/>
        </w:rPr>
      </w:pPr>
    </w:p>
    <w:p w:rsidR="009F783E" w:rsidRDefault="009F783E" w:rsidP="009F783E">
      <w:pPr>
        <w:spacing w:after="0"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9F783E" w:rsidRDefault="009F783E" w:rsidP="009F783E">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9F783E" w:rsidRDefault="0046441C" w:rsidP="009F783E">
      <w:pP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от _____ 2024</w:t>
      </w:r>
      <w:r w:rsidR="009F783E">
        <w:rPr>
          <w:rFonts w:ascii="Times New Roman" w:hAnsi="Times New Roman" w:cs="Times New Roman"/>
          <w:sz w:val="28"/>
          <w:szCs w:val="28"/>
        </w:rPr>
        <w:t xml:space="preserve"> № _____</w:t>
      </w:r>
    </w:p>
    <w:p w:rsidR="009F783E" w:rsidRDefault="009F783E" w:rsidP="009F783E">
      <w:pPr>
        <w:spacing w:after="0" w:line="240" w:lineRule="auto"/>
        <w:ind w:firstLine="567"/>
        <w:jc w:val="right"/>
        <w:rPr>
          <w:rFonts w:ascii="Times New Roman" w:hAnsi="Times New Roman" w:cs="Times New Roman"/>
          <w:sz w:val="28"/>
          <w:szCs w:val="28"/>
        </w:rPr>
      </w:pPr>
    </w:p>
    <w:p w:rsidR="009C1655" w:rsidRDefault="009C1655" w:rsidP="009F783E">
      <w:pPr>
        <w:spacing w:after="0" w:line="240" w:lineRule="auto"/>
        <w:ind w:firstLine="567"/>
        <w:jc w:val="right"/>
        <w:rPr>
          <w:rFonts w:ascii="Times New Roman" w:hAnsi="Times New Roman" w:cs="Times New Roman"/>
          <w:sz w:val="28"/>
          <w:szCs w:val="28"/>
        </w:rPr>
      </w:pPr>
    </w:p>
    <w:p w:rsidR="009F783E" w:rsidRDefault="009F783E" w:rsidP="009F783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p>
    <w:p w:rsidR="009F783E" w:rsidRDefault="009F783E" w:rsidP="009F783E">
      <w:pPr>
        <w:spacing w:after="0" w:line="240" w:lineRule="auto"/>
        <w:ind w:firstLine="567"/>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вносимые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w:t>
      </w:r>
      <w:proofErr w:type="gramEnd"/>
    </w:p>
    <w:p w:rsidR="009F783E" w:rsidRDefault="009F783E" w:rsidP="009F783E">
      <w:pPr>
        <w:spacing w:after="0" w:line="240" w:lineRule="auto"/>
        <w:ind w:firstLine="567"/>
        <w:jc w:val="center"/>
        <w:rPr>
          <w:rFonts w:ascii="Times New Roman" w:hAnsi="Times New Roman" w:cs="Times New Roman"/>
          <w:sz w:val="28"/>
          <w:szCs w:val="28"/>
        </w:rPr>
      </w:pPr>
      <w:r>
        <w:rPr>
          <w:rFonts w:ascii="Times New Roman" w:hAnsi="Times New Roman"/>
          <w:sz w:val="28"/>
          <w:szCs w:val="28"/>
        </w:rPr>
        <w:t xml:space="preserve">Вытегорского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Вологодской области</w:t>
      </w:r>
    </w:p>
    <w:p w:rsidR="009F783E" w:rsidRDefault="009F783E" w:rsidP="009F783E">
      <w:pPr>
        <w:spacing w:after="0" w:line="240" w:lineRule="auto"/>
        <w:jc w:val="both"/>
        <w:rPr>
          <w:rFonts w:ascii="Times New Roman" w:hAnsi="Times New Roman"/>
          <w:sz w:val="28"/>
          <w:szCs w:val="28"/>
        </w:rPr>
      </w:pPr>
    </w:p>
    <w:p w:rsidR="009C1655" w:rsidRDefault="009C1655" w:rsidP="009F783E">
      <w:pPr>
        <w:spacing w:after="0" w:line="240" w:lineRule="auto"/>
        <w:jc w:val="both"/>
        <w:rPr>
          <w:rFonts w:ascii="Times New Roman" w:hAnsi="Times New Roman"/>
          <w:sz w:val="28"/>
          <w:szCs w:val="28"/>
        </w:rPr>
      </w:pPr>
    </w:p>
    <w:p w:rsidR="00D12B70" w:rsidRDefault="00D12B70" w:rsidP="009F783E">
      <w:pPr>
        <w:spacing w:after="0" w:line="240" w:lineRule="auto"/>
        <w:jc w:val="both"/>
        <w:rPr>
          <w:rFonts w:ascii="Times New Roman" w:hAnsi="Times New Roman"/>
          <w:sz w:val="28"/>
          <w:szCs w:val="28"/>
        </w:rPr>
      </w:pPr>
      <w:r>
        <w:rPr>
          <w:rFonts w:ascii="Times New Roman" w:hAnsi="Times New Roman"/>
          <w:sz w:val="28"/>
          <w:szCs w:val="28"/>
        </w:rPr>
        <w:tab/>
        <w:t>1)</w:t>
      </w:r>
      <w:r w:rsidRPr="00D12B70">
        <w:rPr>
          <w:rFonts w:ascii="Times New Roman" w:hAnsi="Times New Roman"/>
          <w:sz w:val="28"/>
          <w:szCs w:val="28"/>
        </w:rPr>
        <w:t xml:space="preserve"> часть 1 статьи 3 дополнить пунктом 20 следующего содержания:</w:t>
      </w:r>
    </w:p>
    <w:p w:rsidR="00D12B70" w:rsidRDefault="00D12B70" w:rsidP="009F783E">
      <w:pPr>
        <w:spacing w:after="0" w:line="240" w:lineRule="auto"/>
        <w:jc w:val="both"/>
        <w:rPr>
          <w:rFonts w:ascii="Times New Roman" w:hAnsi="Times New Roman"/>
          <w:sz w:val="28"/>
          <w:szCs w:val="28"/>
        </w:rPr>
      </w:pPr>
    </w:p>
    <w:p w:rsidR="00D12B70" w:rsidRPr="00D12B70" w:rsidRDefault="00D12B70" w:rsidP="00D12B70">
      <w:pPr>
        <w:pStyle w:val="a6"/>
        <w:spacing w:before="0" w:beforeAutospacing="0" w:after="0" w:afterAutospacing="0" w:line="192" w:lineRule="atLeast"/>
        <w:ind w:firstLine="360"/>
        <w:jc w:val="both"/>
        <w:rPr>
          <w:sz w:val="28"/>
          <w:szCs w:val="28"/>
        </w:rPr>
      </w:pPr>
      <w:r w:rsidRPr="00D12B70">
        <w:rPr>
          <w:sz w:val="28"/>
          <w:szCs w:val="28"/>
        </w:rPr>
        <w:tab/>
        <w:t xml:space="preserve">«20)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2B70">
        <w:rPr>
          <w:sz w:val="28"/>
          <w:szCs w:val="28"/>
        </w:rPr>
        <w:t>похозяйственных</w:t>
      </w:r>
      <w:proofErr w:type="spellEnd"/>
      <w:r w:rsidRPr="00D12B70">
        <w:rPr>
          <w:sz w:val="28"/>
          <w:szCs w:val="28"/>
        </w:rPr>
        <w:t xml:space="preserve"> книгах</w:t>
      </w:r>
      <w:proofErr w:type="gramStart"/>
      <w:r w:rsidRPr="00D12B70">
        <w:rPr>
          <w:sz w:val="28"/>
          <w:szCs w:val="28"/>
        </w:rPr>
        <w:t>.</w:t>
      </w:r>
      <w:r>
        <w:rPr>
          <w:sz w:val="28"/>
          <w:szCs w:val="28"/>
        </w:rPr>
        <w:t>»;</w:t>
      </w:r>
      <w:proofErr w:type="gramEnd"/>
    </w:p>
    <w:p w:rsidR="00D12B70" w:rsidRDefault="00D12B70" w:rsidP="009F783E">
      <w:pPr>
        <w:spacing w:after="0" w:line="240" w:lineRule="auto"/>
        <w:jc w:val="both"/>
        <w:rPr>
          <w:rFonts w:ascii="Times New Roman" w:hAnsi="Times New Roman"/>
          <w:sz w:val="28"/>
          <w:szCs w:val="28"/>
        </w:rPr>
      </w:pPr>
    </w:p>
    <w:p w:rsidR="00D12B70" w:rsidRDefault="00975D13" w:rsidP="009F783E">
      <w:pPr>
        <w:spacing w:after="0" w:line="240" w:lineRule="auto"/>
        <w:jc w:val="both"/>
        <w:rPr>
          <w:rFonts w:ascii="Times New Roman" w:hAnsi="Times New Roman"/>
          <w:sz w:val="28"/>
          <w:szCs w:val="28"/>
        </w:rPr>
      </w:pPr>
      <w:r>
        <w:rPr>
          <w:rFonts w:ascii="Times New Roman" w:hAnsi="Times New Roman"/>
          <w:sz w:val="28"/>
          <w:szCs w:val="28"/>
        </w:rPr>
        <w:tab/>
        <w:t xml:space="preserve">2) часть 8 статьи 4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975D13" w:rsidRDefault="00975D13" w:rsidP="009F783E">
      <w:pPr>
        <w:spacing w:after="0" w:line="240" w:lineRule="auto"/>
        <w:jc w:val="both"/>
        <w:rPr>
          <w:rFonts w:ascii="Times New Roman" w:hAnsi="Times New Roman"/>
          <w:sz w:val="28"/>
          <w:szCs w:val="28"/>
        </w:rPr>
      </w:pPr>
    </w:p>
    <w:p w:rsidR="00975D13" w:rsidRPr="00975D13" w:rsidRDefault="00975D13" w:rsidP="00975D13">
      <w:pPr>
        <w:pStyle w:val="a6"/>
        <w:spacing w:before="0" w:beforeAutospacing="0" w:after="0" w:afterAutospacing="0" w:line="192" w:lineRule="atLeast"/>
        <w:ind w:firstLine="360"/>
        <w:jc w:val="both"/>
        <w:rPr>
          <w:sz w:val="28"/>
          <w:szCs w:val="28"/>
        </w:rPr>
      </w:pPr>
      <w:r w:rsidRPr="00975D13">
        <w:rPr>
          <w:sz w:val="28"/>
          <w:szCs w:val="28"/>
        </w:rPr>
        <w:tab/>
        <w:t xml:space="preserve">«8. Органы местного самоуправления </w:t>
      </w:r>
      <w:r>
        <w:rPr>
          <w:sz w:val="28"/>
          <w:szCs w:val="28"/>
        </w:rPr>
        <w:t xml:space="preserve">поселения </w:t>
      </w:r>
      <w:r w:rsidRPr="00975D13">
        <w:rPr>
          <w:sz w:val="28"/>
          <w:szCs w:val="28"/>
        </w:rPr>
        <w:t>несут ответственность за осуществление переданных полномочий Российской Федерации, полномоч</w:t>
      </w:r>
      <w:r>
        <w:rPr>
          <w:sz w:val="28"/>
          <w:szCs w:val="28"/>
        </w:rPr>
        <w:t>ий Вологодской области</w:t>
      </w:r>
      <w:r w:rsidRPr="00975D13">
        <w:rPr>
          <w:sz w:val="28"/>
          <w:szCs w:val="28"/>
        </w:rPr>
        <w:t xml:space="preserve"> в пределах субвенций, </w:t>
      </w:r>
      <w:r>
        <w:rPr>
          <w:sz w:val="28"/>
          <w:szCs w:val="28"/>
        </w:rPr>
        <w:t>предоставленных бюджету поселения</w:t>
      </w:r>
      <w:r w:rsidRPr="00975D13">
        <w:rPr>
          <w:sz w:val="28"/>
          <w:szCs w:val="28"/>
        </w:rPr>
        <w:t xml:space="preserve"> в целях финансового обеспечения осуществления соответствующих полномочий</w:t>
      </w:r>
      <w:proofErr w:type="gramStart"/>
      <w:r w:rsidRPr="00975D13">
        <w:rPr>
          <w:sz w:val="28"/>
          <w:szCs w:val="28"/>
        </w:rPr>
        <w:t>.</w:t>
      </w:r>
      <w:r>
        <w:rPr>
          <w:sz w:val="28"/>
          <w:szCs w:val="28"/>
        </w:rPr>
        <w:t>»;</w:t>
      </w:r>
      <w:proofErr w:type="gramEnd"/>
    </w:p>
    <w:p w:rsidR="00975D13" w:rsidRDefault="00975D13" w:rsidP="009F783E">
      <w:pPr>
        <w:spacing w:after="0" w:line="240" w:lineRule="auto"/>
        <w:jc w:val="both"/>
        <w:rPr>
          <w:rFonts w:ascii="Times New Roman" w:hAnsi="Times New Roman"/>
          <w:sz w:val="28"/>
          <w:szCs w:val="28"/>
        </w:rPr>
      </w:pPr>
    </w:p>
    <w:p w:rsidR="00B04052" w:rsidRDefault="00B04052" w:rsidP="009F783E">
      <w:pPr>
        <w:spacing w:after="0" w:line="240" w:lineRule="auto"/>
        <w:jc w:val="both"/>
        <w:rPr>
          <w:rFonts w:ascii="Times New Roman" w:hAnsi="Times New Roman"/>
          <w:sz w:val="28"/>
          <w:szCs w:val="28"/>
        </w:rPr>
      </w:pPr>
      <w:r>
        <w:rPr>
          <w:rFonts w:ascii="Times New Roman" w:hAnsi="Times New Roman"/>
          <w:sz w:val="28"/>
          <w:szCs w:val="28"/>
        </w:rPr>
        <w:tab/>
        <w:t>3)</w:t>
      </w:r>
      <w:r w:rsidRPr="00B04052">
        <w:rPr>
          <w:rFonts w:ascii="Times New Roman" w:hAnsi="Times New Roman"/>
          <w:sz w:val="28"/>
          <w:szCs w:val="28"/>
        </w:rPr>
        <w:t xml:space="preserve"> </w:t>
      </w:r>
      <w:r w:rsidR="00E205C2">
        <w:rPr>
          <w:rFonts w:ascii="Times New Roman" w:hAnsi="Times New Roman"/>
          <w:sz w:val="28"/>
          <w:szCs w:val="28"/>
        </w:rPr>
        <w:t>статью</w:t>
      </w:r>
      <w:r>
        <w:rPr>
          <w:rFonts w:ascii="Times New Roman" w:hAnsi="Times New Roman"/>
          <w:sz w:val="28"/>
          <w:szCs w:val="28"/>
        </w:rPr>
        <w:t xml:space="preserve"> 8.1</w:t>
      </w:r>
      <w:r w:rsidRPr="0026466B">
        <w:rPr>
          <w:rFonts w:ascii="Times New Roman" w:hAnsi="Times New Roman"/>
          <w:sz w:val="28"/>
          <w:szCs w:val="28"/>
        </w:rPr>
        <w:t xml:space="preserve">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B04052" w:rsidRDefault="00B04052" w:rsidP="009F783E">
      <w:pPr>
        <w:spacing w:after="0" w:line="240" w:lineRule="auto"/>
        <w:jc w:val="both"/>
        <w:rPr>
          <w:rFonts w:ascii="Times New Roman" w:hAnsi="Times New Roman"/>
          <w:sz w:val="28"/>
          <w:szCs w:val="28"/>
        </w:rPr>
      </w:pPr>
    </w:p>
    <w:p w:rsidR="00E436C5" w:rsidRDefault="00E436C5" w:rsidP="00E436C5">
      <w:pPr>
        <w:pStyle w:val="a4"/>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8.1. Сход граждан</w:t>
      </w:r>
    </w:p>
    <w:p w:rsidR="00E436C5" w:rsidRDefault="00E436C5" w:rsidP="00E436C5">
      <w:pPr>
        <w:pStyle w:val="a4"/>
        <w:ind w:firstLine="709"/>
        <w:jc w:val="both"/>
        <w:rPr>
          <w:rFonts w:ascii="Times New Roman" w:hAnsi="Times New Roman"/>
          <w:sz w:val="28"/>
          <w:szCs w:val="28"/>
        </w:rPr>
      </w:pPr>
    </w:p>
    <w:p w:rsidR="00E436C5" w:rsidRDefault="00E436C5" w:rsidP="00E436C5">
      <w:pPr>
        <w:pStyle w:val="a4"/>
        <w:ind w:firstLine="709"/>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E436C5" w:rsidRDefault="00E436C5" w:rsidP="00E436C5">
      <w:pPr>
        <w:pStyle w:val="a4"/>
        <w:ind w:firstLine="709"/>
        <w:jc w:val="both"/>
        <w:rPr>
          <w:rFonts w:ascii="Times New Roman" w:hAnsi="Times New Roman"/>
          <w:sz w:val="28"/>
          <w:szCs w:val="28"/>
        </w:rPr>
      </w:pPr>
      <w:r>
        <w:rPr>
          <w:rFonts w:ascii="Times New Roman" w:hAnsi="Times New Roman"/>
          <w:sz w:val="28"/>
          <w:szCs w:val="28"/>
        </w:rPr>
        <w:lastRenderedPageBreak/>
        <w:t>1) в населённом пункте по вопросу изменения границ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w:t>
      </w:r>
    </w:p>
    <w:p w:rsidR="00E436C5" w:rsidRPr="00E436C5" w:rsidRDefault="00E436C5" w:rsidP="00E436C5">
      <w:pPr>
        <w:pStyle w:val="a4"/>
        <w:ind w:firstLine="709"/>
        <w:jc w:val="both"/>
        <w:rPr>
          <w:rFonts w:ascii="Times New Roman" w:hAnsi="Times New Roman"/>
          <w:sz w:val="28"/>
          <w:szCs w:val="28"/>
        </w:rPr>
      </w:pPr>
      <w:r w:rsidRPr="00E436C5">
        <w:rPr>
          <w:rFonts w:ascii="Times New Roman" w:hAnsi="Times New Roman"/>
          <w:sz w:val="28"/>
          <w:szCs w:val="28"/>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E436C5" w:rsidRPr="00E436C5" w:rsidRDefault="00E436C5" w:rsidP="00E436C5">
      <w:pPr>
        <w:pStyle w:val="a4"/>
        <w:ind w:firstLine="709"/>
        <w:jc w:val="both"/>
        <w:rPr>
          <w:rFonts w:ascii="Times New Roman" w:hAnsi="Times New Roman"/>
          <w:bCs/>
          <w:sz w:val="28"/>
          <w:szCs w:val="28"/>
        </w:rPr>
      </w:pPr>
      <w:r w:rsidRPr="00E436C5">
        <w:rPr>
          <w:rFonts w:ascii="Times New Roman" w:hAnsi="Times New Roman"/>
          <w:sz w:val="28"/>
          <w:szCs w:val="28"/>
        </w:rPr>
        <w:t>3)</w:t>
      </w:r>
      <w:r w:rsidRPr="00E436C5">
        <w:rPr>
          <w:rFonts w:ascii="Times New Roman" w:hAnsi="Times New Roman"/>
          <w:bCs/>
          <w:sz w:val="28"/>
          <w:szCs w:val="28"/>
        </w:rPr>
        <w:t xml:space="preserve">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E436C5" w:rsidRPr="00E436C5" w:rsidRDefault="00E436C5" w:rsidP="00E436C5">
      <w:pPr>
        <w:pStyle w:val="a4"/>
        <w:ind w:firstLine="709"/>
        <w:jc w:val="both"/>
        <w:rPr>
          <w:rFonts w:ascii="Times New Roman" w:hAnsi="Times New Roman"/>
          <w:bCs/>
          <w:sz w:val="28"/>
          <w:szCs w:val="28"/>
        </w:rPr>
      </w:pPr>
      <w:r w:rsidRPr="00E436C5">
        <w:rPr>
          <w:rFonts w:ascii="Times New Roman" w:hAnsi="Times New Roman"/>
          <w:bCs/>
          <w:sz w:val="28"/>
          <w:szCs w:val="28"/>
        </w:rPr>
        <w:t>4) в сельском населённом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1E0614">
        <w:rPr>
          <w:rFonts w:ascii="Times New Roman" w:hAnsi="Times New Roman"/>
          <w:bCs/>
          <w:sz w:val="28"/>
          <w:szCs w:val="28"/>
        </w:rPr>
        <w:t>едерации о муниципальной службе;</w:t>
      </w:r>
    </w:p>
    <w:p w:rsidR="00E436C5" w:rsidRPr="00E436C5" w:rsidRDefault="00E436C5" w:rsidP="00E436C5">
      <w:pPr>
        <w:pStyle w:val="a4"/>
        <w:ind w:firstLine="709"/>
        <w:jc w:val="both"/>
        <w:rPr>
          <w:rFonts w:ascii="Times New Roman" w:hAnsi="Times New Roman"/>
          <w:sz w:val="28"/>
          <w:szCs w:val="28"/>
        </w:rPr>
      </w:pPr>
      <w:r w:rsidRPr="00E436C5">
        <w:rPr>
          <w:rFonts w:ascii="Times New Roman" w:hAnsi="Times New Roman"/>
          <w:sz w:val="28"/>
          <w:szCs w:val="28"/>
        </w:rPr>
        <w:t xml:space="preserve">5) в соответствии с законом Вологодской области </w:t>
      </w:r>
      <w:proofErr w:type="gramStart"/>
      <w:r w:rsidRPr="00E436C5">
        <w:rPr>
          <w:rFonts w:ascii="Times New Roman" w:hAnsi="Times New Roman"/>
          <w:sz w:val="28"/>
          <w:szCs w:val="28"/>
        </w:rPr>
        <w:t>на части территории</w:t>
      </w:r>
      <w:proofErr w:type="gramEnd"/>
      <w:r w:rsidRPr="00E436C5">
        <w:rPr>
          <w:rFonts w:ascii="Times New Roman" w:hAnsi="Times New Roman"/>
          <w:sz w:val="28"/>
          <w:szCs w:val="28"/>
        </w:rPr>
        <w:t xml:space="preserve">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rsidR="00E436C5" w:rsidRPr="00E436C5" w:rsidRDefault="00E436C5" w:rsidP="00E436C5">
      <w:pPr>
        <w:pStyle w:val="a4"/>
        <w:ind w:firstLine="709"/>
        <w:jc w:val="both"/>
        <w:rPr>
          <w:rFonts w:ascii="Times New Roman" w:hAnsi="Times New Roman"/>
          <w:sz w:val="28"/>
          <w:szCs w:val="28"/>
        </w:rPr>
      </w:pPr>
      <w:r w:rsidRPr="00E436C5">
        <w:rPr>
          <w:rFonts w:ascii="Times New Roman" w:hAnsi="Times New Roman"/>
          <w:sz w:val="28"/>
          <w:szCs w:val="28"/>
        </w:rPr>
        <w:t xml:space="preserve">2. Сход граждан, предусмотренный пунктом 5 части 1 настоящей статьи, может созываться Советом поселения по инициативе </w:t>
      </w:r>
      <w:proofErr w:type="gramStart"/>
      <w:r w:rsidRPr="00E436C5">
        <w:rPr>
          <w:rFonts w:ascii="Times New Roman" w:hAnsi="Times New Roman"/>
          <w:sz w:val="28"/>
          <w:szCs w:val="28"/>
        </w:rPr>
        <w:t>группы жителей соответствующей части территории населённого</w:t>
      </w:r>
      <w:r w:rsidR="009377F3">
        <w:rPr>
          <w:rFonts w:ascii="Times New Roman" w:hAnsi="Times New Roman"/>
          <w:sz w:val="28"/>
          <w:szCs w:val="28"/>
        </w:rPr>
        <w:t xml:space="preserve"> пункта</w:t>
      </w:r>
      <w:proofErr w:type="gramEnd"/>
      <w:r w:rsidR="009377F3">
        <w:rPr>
          <w:rFonts w:ascii="Times New Roman" w:hAnsi="Times New Roman"/>
          <w:sz w:val="28"/>
          <w:szCs w:val="28"/>
        </w:rPr>
        <w:t xml:space="preserve"> численностью не менее десяти</w:t>
      </w:r>
      <w:r w:rsidRPr="00E436C5">
        <w:rPr>
          <w:rFonts w:ascii="Times New Roman" w:hAnsi="Times New Roman"/>
          <w:sz w:val="28"/>
          <w:szCs w:val="28"/>
        </w:rPr>
        <w:t xml:space="preserve"> человек.</w:t>
      </w:r>
    </w:p>
    <w:p w:rsidR="009377F3" w:rsidRDefault="00D20BB8" w:rsidP="00697F8E">
      <w:pPr>
        <w:pStyle w:val="a4"/>
        <w:ind w:firstLine="709"/>
        <w:jc w:val="both"/>
        <w:rPr>
          <w:rFonts w:ascii="Times New Roman" w:hAnsi="Times New Roman"/>
          <w:sz w:val="28"/>
          <w:szCs w:val="28"/>
        </w:rPr>
      </w:pPr>
      <w:r>
        <w:rPr>
          <w:rFonts w:ascii="Times New Roman" w:hAnsi="Times New Roman"/>
          <w:sz w:val="28"/>
          <w:szCs w:val="28"/>
        </w:rPr>
        <w:t>3</w:t>
      </w:r>
      <w:r w:rsidR="00697F8E" w:rsidRPr="00697F8E">
        <w:rPr>
          <w:rFonts w:ascii="Times New Roman" w:hAnsi="Times New Roman"/>
          <w:sz w:val="28"/>
          <w:szCs w:val="28"/>
        </w:rPr>
        <w:t xml:space="preserve">. </w:t>
      </w:r>
      <w:r w:rsidR="009377F3" w:rsidRPr="00697F8E">
        <w:rPr>
          <w:rFonts w:ascii="Times New Roman" w:hAnsi="Times New Roman"/>
          <w:sz w:val="28"/>
          <w:szCs w:val="28"/>
        </w:rPr>
        <w:t>Сход граждан, за исключением сл</w:t>
      </w:r>
      <w:r w:rsidR="009377F3">
        <w:rPr>
          <w:rFonts w:ascii="Times New Roman" w:hAnsi="Times New Roman"/>
          <w:sz w:val="28"/>
          <w:szCs w:val="28"/>
        </w:rPr>
        <w:t>учая, предусмотренного пунктом 5</w:t>
      </w:r>
      <w:r w:rsidR="009377F3" w:rsidRPr="00697F8E">
        <w:rPr>
          <w:rFonts w:ascii="Times New Roman" w:hAnsi="Times New Roman"/>
          <w:sz w:val="28"/>
          <w:szCs w:val="28"/>
        </w:rPr>
        <w:t xml:space="preserve"> части 1 настоящей статьи</w:t>
      </w:r>
      <w:r w:rsidR="009377F3">
        <w:rPr>
          <w:rFonts w:ascii="Times New Roman" w:hAnsi="Times New Roman"/>
          <w:sz w:val="28"/>
          <w:szCs w:val="28"/>
        </w:rPr>
        <w:t>, созывается Главой поселения</w:t>
      </w:r>
      <w:r w:rsidR="009377F3" w:rsidRPr="00697F8E">
        <w:rPr>
          <w:rFonts w:ascii="Times New Roman" w:hAnsi="Times New Roman"/>
          <w:sz w:val="28"/>
          <w:szCs w:val="28"/>
        </w:rPr>
        <w:t xml:space="preserve"> самостоятельно </w:t>
      </w:r>
      <w:r w:rsidR="009377F3">
        <w:rPr>
          <w:rFonts w:ascii="Times New Roman" w:hAnsi="Times New Roman"/>
          <w:sz w:val="28"/>
          <w:szCs w:val="28"/>
        </w:rPr>
        <w:t>или</w:t>
      </w:r>
      <w:r w:rsidR="009377F3" w:rsidRPr="00697F8E">
        <w:rPr>
          <w:rFonts w:ascii="Times New Roman" w:hAnsi="Times New Roman"/>
          <w:sz w:val="28"/>
          <w:szCs w:val="28"/>
        </w:rPr>
        <w:t xml:space="preserve"> по ини</w:t>
      </w:r>
      <w:r w:rsidR="009377F3">
        <w:rPr>
          <w:rFonts w:ascii="Times New Roman" w:hAnsi="Times New Roman"/>
          <w:sz w:val="28"/>
          <w:szCs w:val="28"/>
        </w:rPr>
        <w:t xml:space="preserve">циативе группы жителей </w:t>
      </w:r>
      <w:r w:rsidR="00AF63CB" w:rsidRPr="00E436C5">
        <w:rPr>
          <w:rFonts w:ascii="Times New Roman" w:hAnsi="Times New Roman"/>
          <w:sz w:val="28"/>
          <w:szCs w:val="28"/>
        </w:rPr>
        <w:t>населённого</w:t>
      </w:r>
      <w:r w:rsidR="00AF63CB">
        <w:rPr>
          <w:rFonts w:ascii="Times New Roman" w:hAnsi="Times New Roman"/>
          <w:sz w:val="28"/>
          <w:szCs w:val="28"/>
        </w:rPr>
        <w:t xml:space="preserve"> пункта</w:t>
      </w:r>
      <w:r w:rsidR="009377F3">
        <w:rPr>
          <w:rFonts w:ascii="Times New Roman" w:hAnsi="Times New Roman"/>
          <w:sz w:val="28"/>
          <w:szCs w:val="28"/>
        </w:rPr>
        <w:t xml:space="preserve"> либо части территории </w:t>
      </w:r>
      <w:r w:rsidR="00AF63CB" w:rsidRPr="00E436C5">
        <w:rPr>
          <w:rFonts w:ascii="Times New Roman" w:hAnsi="Times New Roman"/>
          <w:sz w:val="28"/>
          <w:szCs w:val="28"/>
        </w:rPr>
        <w:t>населённого</w:t>
      </w:r>
      <w:r w:rsidR="00AF63CB">
        <w:rPr>
          <w:rFonts w:ascii="Times New Roman" w:hAnsi="Times New Roman"/>
          <w:sz w:val="28"/>
          <w:szCs w:val="28"/>
        </w:rPr>
        <w:t xml:space="preserve"> пункта</w:t>
      </w:r>
      <w:r w:rsidR="009377F3" w:rsidRPr="00697F8E">
        <w:rPr>
          <w:rFonts w:ascii="Times New Roman" w:hAnsi="Times New Roman"/>
          <w:sz w:val="28"/>
          <w:szCs w:val="28"/>
        </w:rPr>
        <w:t xml:space="preserve"> численностью не менее десяти человек.</w:t>
      </w:r>
    </w:p>
    <w:p w:rsidR="00697F8E" w:rsidRPr="00697F8E" w:rsidRDefault="00D20BB8" w:rsidP="00697F8E">
      <w:pPr>
        <w:pStyle w:val="a4"/>
        <w:ind w:firstLine="709"/>
        <w:jc w:val="both"/>
        <w:rPr>
          <w:rFonts w:ascii="Times New Roman" w:hAnsi="Times New Roman"/>
          <w:sz w:val="28"/>
          <w:szCs w:val="28"/>
        </w:rPr>
      </w:pPr>
      <w:r>
        <w:rPr>
          <w:rFonts w:ascii="Times New Roman" w:hAnsi="Times New Roman"/>
          <w:sz w:val="28"/>
          <w:szCs w:val="28"/>
        </w:rPr>
        <w:t>4</w:t>
      </w:r>
      <w:r w:rsidR="00697F8E">
        <w:rPr>
          <w:rFonts w:ascii="Times New Roman" w:hAnsi="Times New Roman"/>
          <w:sz w:val="28"/>
          <w:szCs w:val="28"/>
        </w:rPr>
        <w:t>. Инициатива жителей поселения</w:t>
      </w:r>
      <w:r w:rsidR="00697F8E" w:rsidRPr="00697F8E">
        <w:rPr>
          <w:rFonts w:ascii="Times New Roman" w:hAnsi="Times New Roman"/>
          <w:sz w:val="28"/>
          <w:szCs w:val="28"/>
        </w:rPr>
        <w:t xml:space="preserve"> </w:t>
      </w:r>
      <w:r w:rsidR="00697F8E">
        <w:rPr>
          <w:rFonts w:ascii="Times New Roman" w:hAnsi="Times New Roman"/>
          <w:sz w:val="28"/>
          <w:szCs w:val="28"/>
        </w:rPr>
        <w:t>или части территории поселения</w:t>
      </w:r>
      <w:r w:rsidR="00697F8E" w:rsidRPr="00697F8E">
        <w:rPr>
          <w:rFonts w:ascii="Times New Roman" w:hAnsi="Times New Roman"/>
          <w:sz w:val="28"/>
          <w:szCs w:val="28"/>
        </w:rPr>
        <w:t xml:space="preserve"> оформляется в виде подписного листа</w:t>
      </w:r>
      <w:r w:rsidR="00697F8E">
        <w:rPr>
          <w:rFonts w:ascii="Times New Roman" w:hAnsi="Times New Roman"/>
          <w:sz w:val="28"/>
          <w:szCs w:val="28"/>
        </w:rPr>
        <w:t>,</w:t>
      </w:r>
      <w:r w:rsidR="00697F8E" w:rsidRPr="00697F8E">
        <w:rPr>
          <w:rFonts w:ascii="Times New Roman" w:hAnsi="Times New Roman"/>
          <w:sz w:val="28"/>
          <w:szCs w:val="28"/>
        </w:rPr>
        <w:t xml:space="preserve"> в котором указываются:</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1) вопросы, выносимые на сход</w:t>
      </w:r>
      <w:r w:rsidR="000C3BD6">
        <w:rPr>
          <w:rFonts w:ascii="Times New Roman" w:hAnsi="Times New Roman"/>
          <w:sz w:val="28"/>
          <w:szCs w:val="28"/>
        </w:rPr>
        <w:t xml:space="preserve"> </w:t>
      </w:r>
      <w:r w:rsidR="000C3BD6" w:rsidRPr="00697F8E">
        <w:rPr>
          <w:rFonts w:ascii="Times New Roman" w:hAnsi="Times New Roman"/>
          <w:sz w:val="28"/>
          <w:szCs w:val="28"/>
        </w:rPr>
        <w:t>граждан</w:t>
      </w:r>
      <w:r w:rsidRPr="00697F8E">
        <w:rPr>
          <w:rFonts w:ascii="Times New Roman" w:hAnsi="Times New Roman"/>
          <w:sz w:val="28"/>
          <w:szCs w:val="28"/>
        </w:rPr>
        <w:t>, в соответствии с частью 1 настоящей статьи;</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2) предлагаемые сроки проведения схода</w:t>
      </w:r>
      <w:r w:rsidR="000C3BD6" w:rsidRPr="000C3BD6">
        <w:rPr>
          <w:rFonts w:ascii="Times New Roman" w:hAnsi="Times New Roman"/>
          <w:sz w:val="28"/>
          <w:szCs w:val="28"/>
        </w:rPr>
        <w:t xml:space="preserve"> </w:t>
      </w:r>
      <w:r w:rsidR="000C3BD6" w:rsidRPr="00697F8E">
        <w:rPr>
          <w:rFonts w:ascii="Times New Roman" w:hAnsi="Times New Roman"/>
          <w:sz w:val="28"/>
          <w:szCs w:val="28"/>
        </w:rPr>
        <w:t>граждан</w:t>
      </w:r>
      <w:r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3) фамилия, имя, отчество, дата рождения лица</w:t>
      </w:r>
      <w:r w:rsidR="001E0614">
        <w:rPr>
          <w:rFonts w:ascii="Times New Roman" w:hAnsi="Times New Roman"/>
          <w:sz w:val="28"/>
          <w:szCs w:val="28"/>
        </w:rPr>
        <w:t>, осуществляющего сбор подписей;</w:t>
      </w:r>
    </w:p>
    <w:p w:rsidR="00697F8E" w:rsidRPr="00697F8E" w:rsidRDefault="001E0614" w:rsidP="00697F8E">
      <w:pPr>
        <w:pStyle w:val="a4"/>
        <w:ind w:firstLine="709"/>
        <w:jc w:val="both"/>
        <w:rPr>
          <w:rFonts w:ascii="Times New Roman" w:hAnsi="Times New Roman"/>
          <w:sz w:val="28"/>
          <w:szCs w:val="28"/>
        </w:rPr>
      </w:pPr>
      <w:r>
        <w:rPr>
          <w:rFonts w:ascii="Times New Roman" w:hAnsi="Times New Roman"/>
          <w:sz w:val="28"/>
          <w:szCs w:val="28"/>
        </w:rPr>
        <w:t>4</w:t>
      </w:r>
      <w:r w:rsidR="00697F8E" w:rsidRPr="00697F8E">
        <w:rPr>
          <w:rFonts w:ascii="Times New Roman" w:hAnsi="Times New Roman"/>
          <w:sz w:val="28"/>
          <w:szCs w:val="28"/>
        </w:rPr>
        <w:t>) фамилия, имя, отчество, дата рождения каждого гражданина, поддерживающего инициативу о созыве схода</w:t>
      </w:r>
      <w:r w:rsidR="000C3BD6" w:rsidRPr="000C3BD6">
        <w:rPr>
          <w:rFonts w:ascii="Times New Roman" w:hAnsi="Times New Roman"/>
          <w:sz w:val="28"/>
          <w:szCs w:val="28"/>
        </w:rPr>
        <w:t xml:space="preserve"> </w:t>
      </w:r>
      <w:r w:rsidR="000C3BD6" w:rsidRPr="00697F8E">
        <w:rPr>
          <w:rFonts w:ascii="Times New Roman" w:hAnsi="Times New Roman"/>
          <w:sz w:val="28"/>
          <w:szCs w:val="28"/>
        </w:rPr>
        <w:t>граждан</w:t>
      </w:r>
      <w:r w:rsidR="00697F8E" w:rsidRPr="00697F8E">
        <w:rPr>
          <w:rFonts w:ascii="Times New Roman" w:hAnsi="Times New Roman"/>
          <w:sz w:val="28"/>
          <w:szCs w:val="28"/>
        </w:rPr>
        <w:t>, адрес места жительства, его подпись и дата подписания.</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При заполнении подписного листа гражданами, поддерживающими инициативу о созыве схода</w:t>
      </w:r>
      <w:r w:rsidR="000C3BD6" w:rsidRPr="000C3BD6">
        <w:rPr>
          <w:rFonts w:ascii="Times New Roman" w:hAnsi="Times New Roman"/>
          <w:sz w:val="28"/>
          <w:szCs w:val="28"/>
        </w:rPr>
        <w:t xml:space="preserve"> </w:t>
      </w:r>
      <w:r w:rsidR="000C3BD6" w:rsidRPr="00697F8E">
        <w:rPr>
          <w:rFonts w:ascii="Times New Roman" w:hAnsi="Times New Roman"/>
          <w:sz w:val="28"/>
          <w:szCs w:val="28"/>
        </w:rPr>
        <w:t>граждан</w:t>
      </w:r>
      <w:r w:rsidRPr="00697F8E">
        <w:rPr>
          <w:rFonts w:ascii="Times New Roman" w:hAnsi="Times New Roman"/>
          <w:sz w:val="28"/>
          <w:szCs w:val="28"/>
        </w:rPr>
        <w:t>, предоставляется письменное согласие на обработку их персональных данных, оформленное в соответствии с Федеральным законом от 17 июля 2006 года № 152-ФЗ «О персональных данных».</w:t>
      </w:r>
    </w:p>
    <w:p w:rsidR="00697F8E" w:rsidRPr="00697F8E" w:rsidRDefault="00D20BB8" w:rsidP="00697F8E">
      <w:pPr>
        <w:pStyle w:val="a4"/>
        <w:ind w:firstLine="709"/>
        <w:jc w:val="both"/>
        <w:rPr>
          <w:rFonts w:ascii="Times New Roman" w:hAnsi="Times New Roman"/>
          <w:sz w:val="28"/>
          <w:szCs w:val="28"/>
        </w:rPr>
      </w:pPr>
      <w:r>
        <w:rPr>
          <w:rFonts w:ascii="Times New Roman" w:hAnsi="Times New Roman"/>
          <w:sz w:val="28"/>
          <w:szCs w:val="28"/>
        </w:rPr>
        <w:t>5</w:t>
      </w:r>
      <w:r w:rsidR="00697F8E" w:rsidRPr="00697F8E">
        <w:rPr>
          <w:rFonts w:ascii="Times New Roman" w:hAnsi="Times New Roman"/>
          <w:sz w:val="28"/>
          <w:szCs w:val="28"/>
        </w:rPr>
        <w:t xml:space="preserve">. </w:t>
      </w:r>
      <w:proofErr w:type="gramStart"/>
      <w:r w:rsidR="00697F8E" w:rsidRPr="00697F8E">
        <w:rPr>
          <w:rFonts w:ascii="Times New Roman" w:hAnsi="Times New Roman"/>
          <w:sz w:val="28"/>
          <w:szCs w:val="28"/>
        </w:rPr>
        <w:t xml:space="preserve">Решение о проведении схода </w:t>
      </w:r>
      <w:r w:rsidR="000C3BD6" w:rsidRPr="00697F8E">
        <w:rPr>
          <w:rFonts w:ascii="Times New Roman" w:hAnsi="Times New Roman"/>
          <w:sz w:val="28"/>
          <w:szCs w:val="28"/>
        </w:rPr>
        <w:t>граждан</w:t>
      </w:r>
      <w:r w:rsidR="000C3BD6">
        <w:rPr>
          <w:rFonts w:ascii="Times New Roman" w:hAnsi="Times New Roman"/>
          <w:sz w:val="28"/>
          <w:szCs w:val="28"/>
        </w:rPr>
        <w:t xml:space="preserve"> </w:t>
      </w:r>
      <w:r w:rsidR="00697F8E">
        <w:rPr>
          <w:rFonts w:ascii="Times New Roman" w:hAnsi="Times New Roman"/>
          <w:sz w:val="28"/>
          <w:szCs w:val="28"/>
        </w:rPr>
        <w:t>или</w:t>
      </w:r>
      <w:r w:rsidR="00697F8E" w:rsidRPr="00697F8E">
        <w:rPr>
          <w:rFonts w:ascii="Times New Roman" w:hAnsi="Times New Roman"/>
          <w:sz w:val="28"/>
          <w:szCs w:val="28"/>
        </w:rPr>
        <w:t xml:space="preserve"> об отклоне</w:t>
      </w:r>
      <w:r w:rsidR="00697F8E">
        <w:rPr>
          <w:rFonts w:ascii="Times New Roman" w:hAnsi="Times New Roman"/>
          <w:sz w:val="28"/>
          <w:szCs w:val="28"/>
        </w:rPr>
        <w:t>нии инициативы жителей</w:t>
      </w:r>
      <w:r w:rsidR="00697F8E" w:rsidRPr="00697F8E">
        <w:rPr>
          <w:rFonts w:ascii="Times New Roman" w:hAnsi="Times New Roman"/>
          <w:sz w:val="28"/>
          <w:szCs w:val="28"/>
        </w:rPr>
        <w:t xml:space="preserve"> поселения </w:t>
      </w:r>
      <w:r w:rsidR="00697F8E">
        <w:rPr>
          <w:rFonts w:ascii="Times New Roman" w:hAnsi="Times New Roman"/>
          <w:sz w:val="28"/>
          <w:szCs w:val="28"/>
        </w:rPr>
        <w:t xml:space="preserve">о проведении схода </w:t>
      </w:r>
      <w:r w:rsidR="000C3BD6" w:rsidRPr="00697F8E">
        <w:rPr>
          <w:rFonts w:ascii="Times New Roman" w:hAnsi="Times New Roman"/>
          <w:sz w:val="28"/>
          <w:szCs w:val="28"/>
        </w:rPr>
        <w:t>граждан</w:t>
      </w:r>
      <w:r w:rsidR="000C3BD6">
        <w:rPr>
          <w:rFonts w:ascii="Times New Roman" w:hAnsi="Times New Roman"/>
          <w:sz w:val="28"/>
          <w:szCs w:val="28"/>
        </w:rPr>
        <w:t xml:space="preserve"> </w:t>
      </w:r>
      <w:r w:rsidR="009377F3">
        <w:rPr>
          <w:rFonts w:ascii="Times New Roman" w:hAnsi="Times New Roman"/>
          <w:sz w:val="28"/>
          <w:szCs w:val="28"/>
        </w:rPr>
        <w:t xml:space="preserve">в случае, указанном в части 2 настоящей статьи, </w:t>
      </w:r>
      <w:r w:rsidR="00697F8E">
        <w:rPr>
          <w:rFonts w:ascii="Times New Roman" w:hAnsi="Times New Roman"/>
          <w:sz w:val="28"/>
          <w:szCs w:val="28"/>
        </w:rPr>
        <w:t>принимается</w:t>
      </w:r>
      <w:r w:rsidR="009377F3">
        <w:rPr>
          <w:rFonts w:ascii="Times New Roman" w:hAnsi="Times New Roman"/>
          <w:sz w:val="28"/>
          <w:szCs w:val="28"/>
        </w:rPr>
        <w:t xml:space="preserve"> Советом поселения</w:t>
      </w:r>
      <w:r w:rsidR="000C3BD6">
        <w:rPr>
          <w:rFonts w:ascii="Times New Roman" w:hAnsi="Times New Roman"/>
          <w:sz w:val="28"/>
          <w:szCs w:val="28"/>
        </w:rPr>
        <w:t>, а в случаях, указанных в</w:t>
      </w:r>
      <w:r w:rsidR="009377F3">
        <w:rPr>
          <w:rFonts w:ascii="Times New Roman" w:hAnsi="Times New Roman"/>
          <w:sz w:val="28"/>
          <w:szCs w:val="28"/>
        </w:rPr>
        <w:t xml:space="preserve"> части 3 настоящей статьи, – </w:t>
      </w:r>
      <w:r w:rsidR="00697F8E">
        <w:rPr>
          <w:rFonts w:ascii="Times New Roman" w:hAnsi="Times New Roman"/>
          <w:sz w:val="28"/>
          <w:szCs w:val="28"/>
        </w:rPr>
        <w:t xml:space="preserve">Главой поселения в </w:t>
      </w:r>
      <w:r w:rsidR="00697F8E">
        <w:rPr>
          <w:rFonts w:ascii="Times New Roman" w:hAnsi="Times New Roman"/>
          <w:sz w:val="28"/>
          <w:szCs w:val="28"/>
        </w:rPr>
        <w:lastRenderedPageBreak/>
        <w:t>течение тридцати дней п</w:t>
      </w:r>
      <w:r w:rsidR="00697F8E" w:rsidRPr="00697F8E">
        <w:rPr>
          <w:rFonts w:ascii="Times New Roman" w:hAnsi="Times New Roman"/>
          <w:sz w:val="28"/>
          <w:szCs w:val="28"/>
        </w:rPr>
        <w:t>о</w:t>
      </w:r>
      <w:r w:rsidR="00697F8E">
        <w:rPr>
          <w:rFonts w:ascii="Times New Roman" w:hAnsi="Times New Roman"/>
          <w:sz w:val="28"/>
          <w:szCs w:val="28"/>
        </w:rPr>
        <w:t>сл</w:t>
      </w:r>
      <w:r w:rsidR="0022218F">
        <w:rPr>
          <w:rFonts w:ascii="Times New Roman" w:hAnsi="Times New Roman"/>
          <w:sz w:val="28"/>
          <w:szCs w:val="28"/>
        </w:rPr>
        <w:t>е даты</w:t>
      </w:r>
      <w:r w:rsidR="00697F8E">
        <w:rPr>
          <w:rFonts w:ascii="Times New Roman" w:hAnsi="Times New Roman"/>
          <w:sz w:val="28"/>
          <w:szCs w:val="28"/>
        </w:rPr>
        <w:t xml:space="preserve"> поступления </w:t>
      </w:r>
      <w:r w:rsidR="009377F3">
        <w:rPr>
          <w:rFonts w:ascii="Times New Roman" w:hAnsi="Times New Roman"/>
          <w:sz w:val="28"/>
          <w:szCs w:val="28"/>
        </w:rPr>
        <w:t xml:space="preserve">в </w:t>
      </w:r>
      <w:r w:rsidR="001E0614">
        <w:rPr>
          <w:rFonts w:ascii="Times New Roman" w:hAnsi="Times New Roman"/>
          <w:sz w:val="28"/>
          <w:szCs w:val="28"/>
        </w:rPr>
        <w:t>орган местного самоуправления</w:t>
      </w:r>
      <w:r w:rsidR="00697F8E">
        <w:rPr>
          <w:rFonts w:ascii="Times New Roman" w:hAnsi="Times New Roman"/>
          <w:sz w:val="28"/>
          <w:szCs w:val="28"/>
        </w:rPr>
        <w:t xml:space="preserve"> поселения инициативы жителей</w:t>
      </w:r>
      <w:r w:rsidR="00697F8E" w:rsidRPr="00697F8E">
        <w:rPr>
          <w:rFonts w:ascii="Times New Roman" w:hAnsi="Times New Roman"/>
          <w:sz w:val="28"/>
          <w:szCs w:val="28"/>
        </w:rPr>
        <w:t xml:space="preserve"> поселения.</w:t>
      </w:r>
      <w:proofErr w:type="gramEnd"/>
    </w:p>
    <w:p w:rsidR="00697F8E" w:rsidRPr="00697F8E" w:rsidRDefault="00697F8E" w:rsidP="00697F8E">
      <w:pPr>
        <w:pStyle w:val="a4"/>
        <w:ind w:firstLine="709"/>
        <w:jc w:val="both"/>
        <w:rPr>
          <w:rFonts w:ascii="Times New Roman" w:hAnsi="Times New Roman"/>
          <w:sz w:val="28"/>
          <w:szCs w:val="28"/>
        </w:rPr>
      </w:pPr>
      <w:r>
        <w:rPr>
          <w:rFonts w:ascii="Times New Roman" w:hAnsi="Times New Roman"/>
          <w:sz w:val="28"/>
          <w:szCs w:val="28"/>
        </w:rPr>
        <w:t>Инициатива жителей</w:t>
      </w:r>
      <w:r w:rsidRPr="00697F8E">
        <w:rPr>
          <w:rFonts w:ascii="Times New Roman" w:hAnsi="Times New Roman"/>
          <w:sz w:val="28"/>
          <w:szCs w:val="28"/>
        </w:rPr>
        <w:t xml:space="preserve"> поселения </w:t>
      </w:r>
      <w:r>
        <w:rPr>
          <w:rFonts w:ascii="Times New Roman" w:hAnsi="Times New Roman"/>
          <w:sz w:val="28"/>
          <w:szCs w:val="28"/>
        </w:rPr>
        <w:t xml:space="preserve">о проведении схода </w:t>
      </w:r>
      <w:r w:rsidR="000C3BD6">
        <w:rPr>
          <w:rFonts w:ascii="Times New Roman" w:hAnsi="Times New Roman"/>
          <w:sz w:val="28"/>
          <w:szCs w:val="28"/>
        </w:rPr>
        <w:t xml:space="preserve">граждан </w:t>
      </w:r>
      <w:r>
        <w:rPr>
          <w:rFonts w:ascii="Times New Roman" w:hAnsi="Times New Roman"/>
          <w:sz w:val="28"/>
          <w:szCs w:val="28"/>
        </w:rPr>
        <w:t xml:space="preserve">отклоняется </w:t>
      </w:r>
      <w:r w:rsidR="009377F3">
        <w:rPr>
          <w:rFonts w:ascii="Times New Roman" w:hAnsi="Times New Roman"/>
          <w:sz w:val="28"/>
          <w:szCs w:val="28"/>
        </w:rPr>
        <w:t>органом местного самоуправления поселения, в который она поступила,</w:t>
      </w:r>
      <w:r>
        <w:rPr>
          <w:rFonts w:ascii="Times New Roman" w:hAnsi="Times New Roman"/>
          <w:sz w:val="28"/>
          <w:szCs w:val="28"/>
        </w:rPr>
        <w:t xml:space="preserve"> в случае её</w:t>
      </w:r>
      <w:r w:rsidRPr="00697F8E">
        <w:rPr>
          <w:rFonts w:ascii="Times New Roman" w:hAnsi="Times New Roman"/>
          <w:sz w:val="28"/>
          <w:szCs w:val="28"/>
        </w:rPr>
        <w:t xml:space="preserve"> несоотве</w:t>
      </w:r>
      <w:r w:rsidR="00D20BB8">
        <w:rPr>
          <w:rFonts w:ascii="Times New Roman" w:hAnsi="Times New Roman"/>
          <w:sz w:val="28"/>
          <w:szCs w:val="28"/>
        </w:rPr>
        <w:t xml:space="preserve">тствия </w:t>
      </w:r>
      <w:r w:rsidR="009377F3">
        <w:rPr>
          <w:rFonts w:ascii="Times New Roman" w:hAnsi="Times New Roman"/>
          <w:sz w:val="28"/>
          <w:szCs w:val="28"/>
        </w:rPr>
        <w:t>требованиям положений</w:t>
      </w:r>
      <w:r w:rsidR="00D20BB8">
        <w:rPr>
          <w:rFonts w:ascii="Times New Roman" w:hAnsi="Times New Roman"/>
          <w:sz w:val="28"/>
          <w:szCs w:val="28"/>
        </w:rPr>
        <w:t xml:space="preserve"> частей 1 и 4</w:t>
      </w:r>
      <w:r w:rsidRPr="00697F8E">
        <w:rPr>
          <w:rFonts w:ascii="Times New Roman" w:hAnsi="Times New Roman"/>
          <w:sz w:val="28"/>
          <w:szCs w:val="28"/>
        </w:rPr>
        <w:t xml:space="preserve"> настоящей статьи.</w:t>
      </w:r>
    </w:p>
    <w:p w:rsidR="00697F8E" w:rsidRPr="00697F8E" w:rsidRDefault="0022218F" w:rsidP="0022218F">
      <w:pPr>
        <w:pStyle w:val="a4"/>
        <w:ind w:firstLine="709"/>
        <w:jc w:val="both"/>
        <w:rPr>
          <w:rFonts w:ascii="Times New Roman" w:hAnsi="Times New Roman"/>
          <w:sz w:val="28"/>
          <w:szCs w:val="28"/>
        </w:rPr>
      </w:pPr>
      <w:r>
        <w:rPr>
          <w:rFonts w:ascii="Times New Roman" w:hAnsi="Times New Roman"/>
          <w:sz w:val="28"/>
          <w:szCs w:val="28"/>
        </w:rPr>
        <w:t xml:space="preserve">Уведомление о принятом решении </w:t>
      </w:r>
      <w:r w:rsidR="009377F3">
        <w:rPr>
          <w:rFonts w:ascii="Times New Roman" w:hAnsi="Times New Roman"/>
          <w:sz w:val="28"/>
          <w:szCs w:val="28"/>
        </w:rPr>
        <w:t>орган местного самоуправления поселения, в который поступила</w:t>
      </w:r>
      <w:r w:rsidR="009377F3" w:rsidRPr="009377F3">
        <w:rPr>
          <w:rFonts w:ascii="Times New Roman" w:hAnsi="Times New Roman"/>
          <w:sz w:val="28"/>
          <w:szCs w:val="28"/>
        </w:rPr>
        <w:t xml:space="preserve"> </w:t>
      </w:r>
      <w:r w:rsidR="009377F3">
        <w:rPr>
          <w:rFonts w:ascii="Times New Roman" w:hAnsi="Times New Roman"/>
          <w:sz w:val="28"/>
          <w:szCs w:val="28"/>
        </w:rPr>
        <w:t>инициатива жителей</w:t>
      </w:r>
      <w:r w:rsidR="009377F3" w:rsidRPr="00697F8E">
        <w:rPr>
          <w:rFonts w:ascii="Times New Roman" w:hAnsi="Times New Roman"/>
          <w:sz w:val="28"/>
          <w:szCs w:val="28"/>
        </w:rPr>
        <w:t xml:space="preserve"> поселения </w:t>
      </w:r>
      <w:r w:rsidR="009377F3">
        <w:rPr>
          <w:rFonts w:ascii="Times New Roman" w:hAnsi="Times New Roman"/>
          <w:sz w:val="28"/>
          <w:szCs w:val="28"/>
        </w:rPr>
        <w:t>о проведении схода</w:t>
      </w:r>
      <w:r w:rsidR="000C3BD6" w:rsidRPr="000C3BD6">
        <w:rPr>
          <w:rFonts w:ascii="Times New Roman" w:hAnsi="Times New Roman"/>
          <w:sz w:val="28"/>
          <w:szCs w:val="28"/>
        </w:rPr>
        <w:t xml:space="preserve"> </w:t>
      </w:r>
      <w:r w:rsidR="000C3BD6">
        <w:rPr>
          <w:rFonts w:ascii="Times New Roman" w:hAnsi="Times New Roman"/>
          <w:sz w:val="28"/>
          <w:szCs w:val="28"/>
        </w:rPr>
        <w:t>граждан</w:t>
      </w:r>
      <w:r w:rsidR="009377F3">
        <w:rPr>
          <w:rFonts w:ascii="Times New Roman" w:hAnsi="Times New Roman"/>
          <w:sz w:val="28"/>
          <w:szCs w:val="28"/>
        </w:rPr>
        <w:t>,</w:t>
      </w:r>
      <w:r>
        <w:rPr>
          <w:rFonts w:ascii="Times New Roman" w:hAnsi="Times New Roman"/>
          <w:sz w:val="28"/>
          <w:szCs w:val="28"/>
        </w:rPr>
        <w:t xml:space="preserve"> в течение трёх рабочих дней после даты принятия такого решения </w:t>
      </w:r>
      <w:r w:rsidR="00697F8E" w:rsidRPr="00697F8E">
        <w:rPr>
          <w:rFonts w:ascii="Times New Roman" w:hAnsi="Times New Roman"/>
          <w:sz w:val="28"/>
          <w:szCs w:val="28"/>
        </w:rPr>
        <w:t xml:space="preserve">направляет лицу, осуществлявшему сбор подписей, почтовым отправлением с уведомлением о вручении </w:t>
      </w:r>
      <w:r w:rsidR="00D20BB8">
        <w:rPr>
          <w:rFonts w:ascii="Times New Roman" w:hAnsi="Times New Roman"/>
          <w:sz w:val="28"/>
          <w:szCs w:val="28"/>
        </w:rPr>
        <w:t>или вручает</w:t>
      </w:r>
      <w:r w:rsidR="00697F8E" w:rsidRPr="00697F8E">
        <w:rPr>
          <w:rFonts w:ascii="Times New Roman" w:hAnsi="Times New Roman"/>
          <w:sz w:val="28"/>
          <w:szCs w:val="28"/>
        </w:rPr>
        <w:t xml:space="preserve"> </w:t>
      </w:r>
      <w:r>
        <w:rPr>
          <w:rFonts w:ascii="Times New Roman" w:hAnsi="Times New Roman"/>
          <w:sz w:val="28"/>
          <w:szCs w:val="28"/>
        </w:rPr>
        <w:t xml:space="preserve">ему </w:t>
      </w:r>
      <w:r w:rsidR="00697F8E" w:rsidRPr="00697F8E">
        <w:rPr>
          <w:rFonts w:ascii="Times New Roman" w:hAnsi="Times New Roman"/>
          <w:sz w:val="28"/>
          <w:szCs w:val="28"/>
        </w:rPr>
        <w:t>под роспись.</w:t>
      </w:r>
    </w:p>
    <w:p w:rsidR="00697F8E" w:rsidRPr="00697F8E" w:rsidRDefault="00D20BB8" w:rsidP="0022218F">
      <w:pPr>
        <w:pStyle w:val="a4"/>
        <w:ind w:firstLine="709"/>
        <w:jc w:val="both"/>
        <w:rPr>
          <w:rFonts w:ascii="Times New Roman" w:hAnsi="Times New Roman"/>
          <w:sz w:val="28"/>
          <w:szCs w:val="28"/>
        </w:rPr>
      </w:pPr>
      <w:r>
        <w:rPr>
          <w:rFonts w:ascii="Times New Roman" w:hAnsi="Times New Roman"/>
          <w:sz w:val="28"/>
          <w:szCs w:val="28"/>
        </w:rPr>
        <w:t>6</w:t>
      </w:r>
      <w:r w:rsidR="009377F3">
        <w:rPr>
          <w:rFonts w:ascii="Times New Roman" w:hAnsi="Times New Roman"/>
          <w:sz w:val="28"/>
          <w:szCs w:val="28"/>
        </w:rPr>
        <w:t>. Муниципальный правовой акт</w:t>
      </w:r>
      <w:r w:rsidR="0022218F">
        <w:rPr>
          <w:rFonts w:ascii="Times New Roman" w:hAnsi="Times New Roman"/>
          <w:sz w:val="28"/>
          <w:szCs w:val="28"/>
        </w:rPr>
        <w:t xml:space="preserve"> о проведении схода</w:t>
      </w:r>
      <w:r w:rsidR="000C3BD6">
        <w:rPr>
          <w:rFonts w:ascii="Times New Roman" w:hAnsi="Times New Roman"/>
          <w:sz w:val="28"/>
          <w:szCs w:val="28"/>
        </w:rPr>
        <w:t xml:space="preserve"> граждан должен содержать</w:t>
      </w:r>
      <w:r w:rsidR="00697F8E"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1) вопрос, выносимый на решение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2) время и место проведения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3) </w:t>
      </w:r>
      <w:r w:rsidR="001E0614">
        <w:rPr>
          <w:rFonts w:ascii="Times New Roman" w:hAnsi="Times New Roman"/>
          <w:sz w:val="28"/>
          <w:szCs w:val="28"/>
        </w:rPr>
        <w:t xml:space="preserve">фамилия, имя и отчество (при наличии) </w:t>
      </w:r>
      <w:r w:rsidRPr="00697F8E">
        <w:rPr>
          <w:rFonts w:ascii="Times New Roman" w:hAnsi="Times New Roman"/>
          <w:sz w:val="28"/>
          <w:szCs w:val="28"/>
        </w:rPr>
        <w:t>председательству</w:t>
      </w:r>
      <w:r w:rsidR="001E0614">
        <w:rPr>
          <w:rFonts w:ascii="Times New Roman" w:hAnsi="Times New Roman"/>
          <w:sz w:val="28"/>
          <w:szCs w:val="28"/>
        </w:rPr>
        <w:t>ющего и секретаря</w:t>
      </w:r>
      <w:r w:rsidRPr="00697F8E">
        <w:rPr>
          <w:rFonts w:ascii="Times New Roman" w:hAnsi="Times New Roman"/>
          <w:sz w:val="28"/>
          <w:szCs w:val="28"/>
        </w:rPr>
        <w:t xml:space="preserve">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4) </w:t>
      </w:r>
      <w:r w:rsidR="001E0614">
        <w:rPr>
          <w:rFonts w:ascii="Times New Roman" w:hAnsi="Times New Roman"/>
          <w:sz w:val="28"/>
          <w:szCs w:val="28"/>
        </w:rPr>
        <w:t>фамилия, имя и отчество (при наличии) докладчиков, содокладчиков</w:t>
      </w:r>
      <w:r w:rsidRPr="00697F8E">
        <w:rPr>
          <w:rFonts w:ascii="Times New Roman" w:hAnsi="Times New Roman"/>
          <w:sz w:val="28"/>
          <w:szCs w:val="28"/>
        </w:rPr>
        <w:t xml:space="preserve"> (при наличии) на сходе граждан;</w:t>
      </w:r>
    </w:p>
    <w:p w:rsidR="00697F8E" w:rsidRPr="00697F8E" w:rsidRDefault="0022218F" w:rsidP="00697F8E">
      <w:pPr>
        <w:pStyle w:val="a4"/>
        <w:ind w:firstLine="709"/>
        <w:jc w:val="both"/>
        <w:rPr>
          <w:rFonts w:ascii="Times New Roman" w:hAnsi="Times New Roman"/>
          <w:sz w:val="28"/>
          <w:szCs w:val="28"/>
        </w:rPr>
      </w:pPr>
      <w:r>
        <w:rPr>
          <w:rFonts w:ascii="Times New Roman" w:hAnsi="Times New Roman"/>
          <w:sz w:val="28"/>
          <w:szCs w:val="28"/>
        </w:rPr>
        <w:t xml:space="preserve">5) </w:t>
      </w:r>
      <w:r w:rsidR="001E0614">
        <w:rPr>
          <w:rFonts w:ascii="Times New Roman" w:hAnsi="Times New Roman"/>
          <w:sz w:val="28"/>
          <w:szCs w:val="28"/>
        </w:rPr>
        <w:t>наименование населённого</w:t>
      </w:r>
      <w:r>
        <w:rPr>
          <w:rFonts w:ascii="Times New Roman" w:hAnsi="Times New Roman"/>
          <w:sz w:val="28"/>
          <w:szCs w:val="28"/>
        </w:rPr>
        <w:t xml:space="preserve"> пункт</w:t>
      </w:r>
      <w:r w:rsidR="001E0614">
        <w:rPr>
          <w:rFonts w:ascii="Times New Roman" w:hAnsi="Times New Roman"/>
          <w:sz w:val="28"/>
          <w:szCs w:val="28"/>
        </w:rPr>
        <w:t>а (части</w:t>
      </w:r>
      <w:r>
        <w:rPr>
          <w:rFonts w:ascii="Times New Roman" w:hAnsi="Times New Roman"/>
          <w:sz w:val="28"/>
          <w:szCs w:val="28"/>
        </w:rPr>
        <w:t xml:space="preserve"> населё</w:t>
      </w:r>
      <w:r w:rsidR="00697F8E" w:rsidRPr="00697F8E">
        <w:rPr>
          <w:rFonts w:ascii="Times New Roman" w:hAnsi="Times New Roman"/>
          <w:sz w:val="28"/>
          <w:szCs w:val="28"/>
        </w:rPr>
        <w:t>нного пункта), в котором проводится сход граждан.</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В случае необходимости п</w:t>
      </w:r>
      <w:r w:rsidR="0022218F">
        <w:rPr>
          <w:rFonts w:ascii="Times New Roman" w:hAnsi="Times New Roman"/>
          <w:sz w:val="28"/>
          <w:szCs w:val="28"/>
        </w:rPr>
        <w:t xml:space="preserve">риложением к </w:t>
      </w:r>
      <w:r w:rsidR="000C3BD6">
        <w:rPr>
          <w:rFonts w:ascii="Times New Roman" w:hAnsi="Times New Roman"/>
          <w:sz w:val="28"/>
          <w:szCs w:val="28"/>
        </w:rPr>
        <w:t xml:space="preserve">муниципальному правовому акту о проведении схода граждан </w:t>
      </w:r>
      <w:r w:rsidR="00697F8E" w:rsidRPr="00697F8E">
        <w:rPr>
          <w:rFonts w:ascii="Times New Roman" w:hAnsi="Times New Roman"/>
          <w:sz w:val="28"/>
          <w:szCs w:val="28"/>
        </w:rPr>
        <w:t>оформляется проект муниципального правового акта и материалы по вопросам, выносимым на решение схода граждан.</w:t>
      </w:r>
    </w:p>
    <w:p w:rsidR="00697F8E" w:rsidRPr="00697F8E" w:rsidRDefault="000C3BD6" w:rsidP="00697F8E">
      <w:pPr>
        <w:pStyle w:val="a4"/>
        <w:ind w:firstLine="709"/>
        <w:jc w:val="both"/>
        <w:rPr>
          <w:rFonts w:ascii="Times New Roman" w:hAnsi="Times New Roman"/>
          <w:sz w:val="28"/>
          <w:szCs w:val="28"/>
        </w:rPr>
      </w:pPr>
      <w:r>
        <w:rPr>
          <w:rFonts w:ascii="Times New Roman" w:hAnsi="Times New Roman"/>
          <w:sz w:val="28"/>
          <w:szCs w:val="28"/>
        </w:rPr>
        <w:t xml:space="preserve">В течение пяти рабочих </w:t>
      </w:r>
      <w:r w:rsidRPr="00697F8E">
        <w:rPr>
          <w:rFonts w:ascii="Times New Roman" w:hAnsi="Times New Roman"/>
          <w:sz w:val="28"/>
          <w:szCs w:val="28"/>
        </w:rPr>
        <w:t xml:space="preserve">дней </w:t>
      </w:r>
      <w:r>
        <w:rPr>
          <w:rFonts w:ascii="Times New Roman" w:hAnsi="Times New Roman"/>
          <w:sz w:val="28"/>
          <w:szCs w:val="28"/>
        </w:rPr>
        <w:t>после даты принятия муниципального правового акта о проведении схода граждан</w:t>
      </w:r>
      <w:r w:rsidRPr="00697F8E">
        <w:rPr>
          <w:rFonts w:ascii="Times New Roman" w:hAnsi="Times New Roman"/>
          <w:sz w:val="28"/>
          <w:szCs w:val="28"/>
        </w:rPr>
        <w:t xml:space="preserve"> </w:t>
      </w:r>
      <w:r>
        <w:rPr>
          <w:rFonts w:ascii="Times New Roman" w:hAnsi="Times New Roman"/>
          <w:sz w:val="28"/>
          <w:szCs w:val="28"/>
        </w:rPr>
        <w:t xml:space="preserve">администрацией </w:t>
      </w:r>
      <w:r w:rsidR="000F30A8">
        <w:rPr>
          <w:rFonts w:ascii="Times New Roman" w:hAnsi="Times New Roman"/>
          <w:sz w:val="28"/>
          <w:szCs w:val="28"/>
        </w:rPr>
        <w:t>поселения</w:t>
      </w:r>
      <w:r w:rsidR="00697F8E" w:rsidRPr="00697F8E">
        <w:rPr>
          <w:rFonts w:ascii="Times New Roman" w:hAnsi="Times New Roman"/>
          <w:sz w:val="28"/>
          <w:szCs w:val="28"/>
        </w:rPr>
        <w:t xml:space="preserve"> </w:t>
      </w:r>
      <w:r w:rsidR="000F30A8">
        <w:rPr>
          <w:rFonts w:ascii="Times New Roman" w:hAnsi="Times New Roman"/>
          <w:sz w:val="28"/>
          <w:szCs w:val="28"/>
        </w:rPr>
        <w:t>готовится список жителей населённого пункта (части населё</w:t>
      </w:r>
      <w:r w:rsidR="00697F8E" w:rsidRPr="00697F8E">
        <w:rPr>
          <w:rFonts w:ascii="Times New Roman" w:hAnsi="Times New Roman"/>
          <w:sz w:val="28"/>
          <w:szCs w:val="28"/>
        </w:rPr>
        <w:t>нного пункта), имеющих право участвовать в сходе граждан.</w:t>
      </w:r>
    </w:p>
    <w:p w:rsidR="00697F8E" w:rsidRPr="00697F8E" w:rsidRDefault="000C3BD6" w:rsidP="00697F8E">
      <w:pPr>
        <w:pStyle w:val="a4"/>
        <w:ind w:firstLine="709"/>
        <w:jc w:val="both"/>
        <w:rPr>
          <w:rFonts w:ascii="Times New Roman" w:hAnsi="Times New Roman"/>
          <w:sz w:val="28"/>
          <w:szCs w:val="28"/>
        </w:rPr>
      </w:pPr>
      <w:r>
        <w:rPr>
          <w:rFonts w:ascii="Times New Roman" w:hAnsi="Times New Roman"/>
          <w:sz w:val="28"/>
          <w:szCs w:val="28"/>
        </w:rPr>
        <w:t xml:space="preserve">Муниципальный правовой акт о проведении схода граждан </w:t>
      </w:r>
      <w:r w:rsidR="00697F8E" w:rsidRPr="00697F8E">
        <w:rPr>
          <w:rFonts w:ascii="Times New Roman" w:hAnsi="Times New Roman"/>
          <w:sz w:val="28"/>
          <w:szCs w:val="28"/>
        </w:rPr>
        <w:t>подлежит официальному опубликованию (обнародованию) и размещению на официальн</w:t>
      </w:r>
      <w:r w:rsidR="000F30A8">
        <w:rPr>
          <w:rFonts w:ascii="Times New Roman" w:hAnsi="Times New Roman"/>
          <w:sz w:val="28"/>
          <w:szCs w:val="28"/>
        </w:rPr>
        <w:t>ом сайте поселе</w:t>
      </w:r>
      <w:r w:rsidR="00697F8E" w:rsidRPr="00697F8E">
        <w:rPr>
          <w:rFonts w:ascii="Times New Roman" w:hAnsi="Times New Roman"/>
          <w:sz w:val="28"/>
          <w:szCs w:val="28"/>
        </w:rPr>
        <w:t xml:space="preserve">ния не </w:t>
      </w:r>
      <w:proofErr w:type="gramStart"/>
      <w:r w:rsidR="00697F8E" w:rsidRPr="00697F8E">
        <w:rPr>
          <w:rFonts w:ascii="Times New Roman" w:hAnsi="Times New Roman"/>
          <w:sz w:val="28"/>
          <w:szCs w:val="28"/>
        </w:rPr>
        <w:t>позднее</w:t>
      </w:r>
      <w:proofErr w:type="gramEnd"/>
      <w:r w:rsidR="00697F8E" w:rsidRPr="00697F8E">
        <w:rPr>
          <w:rFonts w:ascii="Times New Roman" w:hAnsi="Times New Roman"/>
          <w:sz w:val="28"/>
          <w:szCs w:val="28"/>
        </w:rPr>
        <w:t xml:space="preserve"> чем за десять </w:t>
      </w:r>
      <w:r>
        <w:rPr>
          <w:rFonts w:ascii="Times New Roman" w:hAnsi="Times New Roman"/>
          <w:sz w:val="28"/>
          <w:szCs w:val="28"/>
        </w:rPr>
        <w:t xml:space="preserve">рабочих </w:t>
      </w:r>
      <w:r w:rsidR="00697F8E" w:rsidRPr="00697F8E">
        <w:rPr>
          <w:rFonts w:ascii="Times New Roman" w:hAnsi="Times New Roman"/>
          <w:sz w:val="28"/>
          <w:szCs w:val="28"/>
        </w:rPr>
        <w:t>дней до даты проведения схода граждан.</w:t>
      </w:r>
    </w:p>
    <w:p w:rsidR="000C3BD6" w:rsidRDefault="000C3BD6" w:rsidP="000C3BD6">
      <w:pPr>
        <w:pStyle w:val="a4"/>
        <w:ind w:firstLine="709"/>
        <w:jc w:val="both"/>
        <w:rPr>
          <w:rFonts w:ascii="Times New Roman" w:hAnsi="Times New Roman"/>
          <w:sz w:val="28"/>
          <w:szCs w:val="28"/>
        </w:rPr>
      </w:pPr>
      <w:r>
        <w:rPr>
          <w:rFonts w:ascii="Times New Roman" w:hAnsi="Times New Roman"/>
          <w:sz w:val="28"/>
          <w:szCs w:val="28"/>
        </w:rPr>
        <w:t>7.</w:t>
      </w:r>
      <w:r w:rsidRPr="000C3BD6">
        <w:rPr>
          <w:rFonts w:ascii="Times New Roman" w:hAnsi="Times New Roman"/>
          <w:sz w:val="28"/>
          <w:szCs w:val="28"/>
        </w:rPr>
        <w:t xml:space="preserve"> </w:t>
      </w:r>
      <w:r w:rsidRPr="00697F8E">
        <w:rPr>
          <w:rFonts w:ascii="Times New Roman" w:hAnsi="Times New Roman"/>
          <w:sz w:val="28"/>
          <w:szCs w:val="28"/>
        </w:rPr>
        <w:t xml:space="preserve">Сход граждан </w:t>
      </w:r>
      <w:r>
        <w:rPr>
          <w:rFonts w:ascii="Times New Roman" w:hAnsi="Times New Roman"/>
          <w:sz w:val="28"/>
          <w:szCs w:val="28"/>
        </w:rPr>
        <w:t>организуется Главой поселения</w:t>
      </w:r>
      <w:r w:rsidRPr="00697F8E">
        <w:rPr>
          <w:rFonts w:ascii="Times New Roman" w:hAnsi="Times New Roman"/>
          <w:sz w:val="28"/>
          <w:szCs w:val="28"/>
        </w:rPr>
        <w:t>.</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8</w:t>
      </w:r>
      <w:r w:rsidR="000F30A8">
        <w:rPr>
          <w:rFonts w:ascii="Times New Roman" w:hAnsi="Times New Roman"/>
          <w:sz w:val="28"/>
          <w:szCs w:val="28"/>
        </w:rPr>
        <w:t>. Жители населё</w:t>
      </w:r>
      <w:r w:rsidR="00697F8E" w:rsidRPr="00697F8E">
        <w:rPr>
          <w:rFonts w:ascii="Times New Roman" w:hAnsi="Times New Roman"/>
          <w:sz w:val="28"/>
          <w:szCs w:val="28"/>
        </w:rPr>
        <w:t>нного пункта (либо части его территории), обладающие избирательным правом, участвуют в сходе граждан непосредственно.</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Каждый гражданин имеет один голос. Участие в сходе граждан является свободным и добровольным. </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Граждане допускаются к участию в сходе граждан, если они внесены</w:t>
      </w:r>
      <w:r w:rsidRPr="00697F8E">
        <w:rPr>
          <w:rFonts w:ascii="Times New Roman" w:hAnsi="Times New Roman"/>
          <w:sz w:val="28"/>
          <w:szCs w:val="28"/>
        </w:rPr>
        <w:br/>
        <w:t>в список жителей поселения, имеющих право на участие в сходе</w:t>
      </w:r>
      <w:r w:rsidR="001E0614" w:rsidRPr="001E0614">
        <w:rPr>
          <w:rFonts w:ascii="Times New Roman" w:hAnsi="Times New Roman"/>
          <w:sz w:val="28"/>
          <w:szCs w:val="28"/>
        </w:rPr>
        <w:t xml:space="preserve"> </w:t>
      </w:r>
      <w:r w:rsidR="001E0614" w:rsidRPr="00697F8E">
        <w:rPr>
          <w:rFonts w:ascii="Times New Roman" w:hAnsi="Times New Roman"/>
          <w:sz w:val="28"/>
          <w:szCs w:val="28"/>
        </w:rPr>
        <w:t>граждан</w:t>
      </w:r>
      <w:r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На сход </w:t>
      </w:r>
      <w:r w:rsidR="00AF63CB" w:rsidRPr="00697F8E">
        <w:rPr>
          <w:rFonts w:ascii="Times New Roman" w:hAnsi="Times New Roman"/>
          <w:sz w:val="28"/>
          <w:szCs w:val="28"/>
        </w:rPr>
        <w:t xml:space="preserve">граждан </w:t>
      </w:r>
      <w:r w:rsidRPr="00697F8E">
        <w:rPr>
          <w:rFonts w:ascii="Times New Roman" w:hAnsi="Times New Roman"/>
          <w:sz w:val="28"/>
          <w:szCs w:val="28"/>
        </w:rPr>
        <w:t>допускаются также без права голоса другие граждане, изъявившие желание участвовать в сходе</w:t>
      </w:r>
      <w:r w:rsidR="000C3BD6" w:rsidRPr="000C3BD6">
        <w:rPr>
          <w:rFonts w:ascii="Times New Roman" w:hAnsi="Times New Roman"/>
          <w:sz w:val="28"/>
          <w:szCs w:val="28"/>
        </w:rPr>
        <w:t xml:space="preserve"> </w:t>
      </w:r>
      <w:r w:rsidR="000C3BD6" w:rsidRPr="00697F8E">
        <w:rPr>
          <w:rFonts w:ascii="Times New Roman" w:hAnsi="Times New Roman"/>
          <w:sz w:val="28"/>
          <w:szCs w:val="28"/>
        </w:rPr>
        <w:t>граждан</w:t>
      </w:r>
      <w:r w:rsidRPr="00697F8E">
        <w:rPr>
          <w:rFonts w:ascii="Times New Roman" w:hAnsi="Times New Roman"/>
          <w:sz w:val="28"/>
          <w:szCs w:val="28"/>
        </w:rPr>
        <w:t>.</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lastRenderedPageBreak/>
        <w:t>9</w:t>
      </w:r>
      <w:r w:rsidR="00697F8E" w:rsidRPr="00697F8E">
        <w:rPr>
          <w:rFonts w:ascii="Times New Roman" w:hAnsi="Times New Roman"/>
          <w:sz w:val="28"/>
          <w:szCs w:val="28"/>
        </w:rPr>
        <w:t>. Перед открытием схода граждан проводится</w:t>
      </w:r>
      <w:r w:rsidR="000F30A8">
        <w:rPr>
          <w:rFonts w:ascii="Times New Roman" w:hAnsi="Times New Roman"/>
          <w:sz w:val="28"/>
          <w:szCs w:val="28"/>
        </w:rPr>
        <w:t xml:space="preserve"> регистрация</w:t>
      </w:r>
      <w:r w:rsidR="000F30A8">
        <w:rPr>
          <w:rFonts w:ascii="Times New Roman" w:hAnsi="Times New Roman"/>
          <w:sz w:val="28"/>
          <w:szCs w:val="28"/>
        </w:rPr>
        <w:br/>
        <w:t>его участников путё</w:t>
      </w:r>
      <w:r w:rsidR="00697F8E" w:rsidRPr="00697F8E">
        <w:rPr>
          <w:rFonts w:ascii="Times New Roman" w:hAnsi="Times New Roman"/>
          <w:sz w:val="28"/>
          <w:szCs w:val="28"/>
        </w:rPr>
        <w:t xml:space="preserve">м проставления </w:t>
      </w:r>
      <w:r w:rsidRPr="00697F8E">
        <w:rPr>
          <w:rFonts w:ascii="Times New Roman" w:hAnsi="Times New Roman"/>
          <w:sz w:val="28"/>
          <w:szCs w:val="28"/>
        </w:rPr>
        <w:t>гражданам</w:t>
      </w:r>
      <w:r>
        <w:rPr>
          <w:rFonts w:ascii="Times New Roman" w:hAnsi="Times New Roman"/>
          <w:sz w:val="28"/>
          <w:szCs w:val="28"/>
        </w:rPr>
        <w:t>и</w:t>
      </w:r>
      <w:r w:rsidRPr="00697F8E">
        <w:rPr>
          <w:rFonts w:ascii="Times New Roman" w:hAnsi="Times New Roman"/>
          <w:sz w:val="28"/>
          <w:szCs w:val="28"/>
        </w:rPr>
        <w:t xml:space="preserve"> </w:t>
      </w:r>
      <w:r w:rsidR="00697F8E" w:rsidRPr="00697F8E">
        <w:rPr>
          <w:rFonts w:ascii="Times New Roman" w:hAnsi="Times New Roman"/>
          <w:sz w:val="28"/>
          <w:szCs w:val="28"/>
        </w:rPr>
        <w:t xml:space="preserve">подписи </w:t>
      </w:r>
      <w:r>
        <w:rPr>
          <w:rFonts w:ascii="Times New Roman" w:hAnsi="Times New Roman"/>
          <w:sz w:val="28"/>
          <w:szCs w:val="28"/>
        </w:rPr>
        <w:t>в списке, указанном в части 6</w:t>
      </w:r>
      <w:r w:rsidR="00697F8E" w:rsidRPr="00697F8E">
        <w:rPr>
          <w:rFonts w:ascii="Times New Roman" w:hAnsi="Times New Roman"/>
          <w:sz w:val="28"/>
          <w:szCs w:val="28"/>
        </w:rPr>
        <w:t xml:space="preserve"> настоящей статьи.</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Сход гра</w:t>
      </w:r>
      <w:r w:rsidR="000F30A8">
        <w:rPr>
          <w:rFonts w:ascii="Times New Roman" w:hAnsi="Times New Roman"/>
          <w:sz w:val="28"/>
          <w:szCs w:val="28"/>
        </w:rPr>
        <w:t>ждан правомочен при участии в нё</w:t>
      </w:r>
      <w:r w:rsidRPr="00697F8E">
        <w:rPr>
          <w:rFonts w:ascii="Times New Roman" w:hAnsi="Times New Roman"/>
          <w:sz w:val="28"/>
          <w:szCs w:val="28"/>
        </w:rPr>
        <w:t>м более половины обладающих изб</w:t>
      </w:r>
      <w:r w:rsidR="000F30A8">
        <w:rPr>
          <w:rFonts w:ascii="Times New Roman" w:hAnsi="Times New Roman"/>
          <w:sz w:val="28"/>
          <w:szCs w:val="28"/>
        </w:rPr>
        <w:t>ирательным правом жителей населё</w:t>
      </w:r>
      <w:r w:rsidRPr="00697F8E">
        <w:rPr>
          <w:rFonts w:ascii="Times New Roman" w:hAnsi="Times New Roman"/>
          <w:sz w:val="28"/>
          <w:szCs w:val="28"/>
        </w:rPr>
        <w:t>нного пункта (либо части его территории).</w:t>
      </w:r>
    </w:p>
    <w:p w:rsidR="00697F8E" w:rsidRPr="00697F8E" w:rsidRDefault="000F30A8" w:rsidP="00697F8E">
      <w:pPr>
        <w:pStyle w:val="a4"/>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населё</w:t>
      </w:r>
      <w:r w:rsidR="00697F8E" w:rsidRPr="00697F8E">
        <w:rPr>
          <w:rFonts w:ascii="Times New Roman" w:hAnsi="Times New Roman"/>
          <w:sz w:val="28"/>
          <w:szCs w:val="28"/>
        </w:rPr>
        <w:t>нном пункте отсутствует возможность одновременного совместного присутствия более половины обладающих избирательн</w:t>
      </w:r>
      <w:r>
        <w:rPr>
          <w:rFonts w:ascii="Times New Roman" w:hAnsi="Times New Roman"/>
          <w:sz w:val="28"/>
          <w:szCs w:val="28"/>
        </w:rPr>
        <w:t>ым правом жителей данного населё</w:t>
      </w:r>
      <w:r w:rsidR="00697F8E" w:rsidRPr="00697F8E">
        <w:rPr>
          <w:rFonts w:ascii="Times New Roman" w:hAnsi="Times New Roman"/>
          <w:sz w:val="28"/>
          <w:szCs w:val="28"/>
        </w:rPr>
        <w:t>нного пункта, сход граждан проводится поэтапно в срок</w:t>
      </w:r>
      <w:r w:rsidR="009D26D0">
        <w:rPr>
          <w:rFonts w:ascii="Times New Roman" w:hAnsi="Times New Roman"/>
          <w:sz w:val="28"/>
          <w:szCs w:val="28"/>
        </w:rPr>
        <w:t>, не превышающий одного месяца п</w:t>
      </w:r>
      <w:r w:rsidR="00697F8E" w:rsidRPr="00697F8E">
        <w:rPr>
          <w:rFonts w:ascii="Times New Roman" w:hAnsi="Times New Roman"/>
          <w:sz w:val="28"/>
          <w:szCs w:val="28"/>
        </w:rPr>
        <w:t>о</w:t>
      </w:r>
      <w:r w:rsidR="009D26D0">
        <w:rPr>
          <w:rFonts w:ascii="Times New Roman" w:hAnsi="Times New Roman"/>
          <w:sz w:val="28"/>
          <w:szCs w:val="28"/>
        </w:rPr>
        <w:t xml:space="preserve">сле даты принятия </w:t>
      </w:r>
      <w:r w:rsidR="00697F8E" w:rsidRPr="00697F8E">
        <w:rPr>
          <w:rFonts w:ascii="Times New Roman" w:hAnsi="Times New Roman"/>
          <w:sz w:val="28"/>
          <w:szCs w:val="28"/>
        </w:rPr>
        <w:t xml:space="preserve"> </w:t>
      </w:r>
      <w:r w:rsidR="009D26D0">
        <w:rPr>
          <w:rFonts w:ascii="Times New Roman" w:hAnsi="Times New Roman"/>
          <w:sz w:val="28"/>
          <w:szCs w:val="28"/>
        </w:rPr>
        <w:t>муниципального правового акта</w:t>
      </w:r>
      <w:r w:rsidR="009D26D0" w:rsidRPr="00697F8E">
        <w:rPr>
          <w:rFonts w:ascii="Times New Roman" w:hAnsi="Times New Roman"/>
          <w:sz w:val="28"/>
          <w:szCs w:val="28"/>
        </w:rPr>
        <w:t xml:space="preserve"> </w:t>
      </w:r>
      <w:r w:rsidR="00697F8E" w:rsidRPr="00697F8E">
        <w:rPr>
          <w:rFonts w:ascii="Times New Roman" w:hAnsi="Times New Roman"/>
          <w:sz w:val="28"/>
          <w:szCs w:val="28"/>
        </w:rPr>
        <w:t xml:space="preserve">о проведении схода граждан. При этом лица, ранее принявшие участие в сходе граждан, на последующих этапах участия в голосовании не принимают. </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10</w:t>
      </w:r>
      <w:r w:rsidR="00697F8E" w:rsidRPr="00697F8E">
        <w:rPr>
          <w:rFonts w:ascii="Times New Roman" w:hAnsi="Times New Roman"/>
          <w:sz w:val="28"/>
          <w:szCs w:val="28"/>
        </w:rPr>
        <w:t>. Председательствующ</w:t>
      </w:r>
      <w:r w:rsidR="001976DD">
        <w:rPr>
          <w:rFonts w:ascii="Times New Roman" w:hAnsi="Times New Roman"/>
          <w:sz w:val="28"/>
          <w:szCs w:val="28"/>
        </w:rPr>
        <w:t>ий открывает сход граждан и ведё</w:t>
      </w:r>
      <w:r w:rsidR="00697F8E" w:rsidRPr="00697F8E">
        <w:rPr>
          <w:rFonts w:ascii="Times New Roman" w:hAnsi="Times New Roman"/>
          <w:sz w:val="28"/>
          <w:szCs w:val="28"/>
        </w:rPr>
        <w:t>т его.</w:t>
      </w:r>
    </w:p>
    <w:p w:rsidR="00697F8E" w:rsidRPr="00697F8E" w:rsidRDefault="001976DD" w:rsidP="00697F8E">
      <w:pPr>
        <w:pStyle w:val="a4"/>
        <w:ind w:firstLine="709"/>
        <w:jc w:val="both"/>
        <w:rPr>
          <w:rFonts w:ascii="Times New Roman" w:hAnsi="Times New Roman"/>
          <w:sz w:val="28"/>
          <w:szCs w:val="28"/>
        </w:rPr>
      </w:pPr>
      <w:r>
        <w:rPr>
          <w:rFonts w:ascii="Times New Roman" w:hAnsi="Times New Roman"/>
          <w:sz w:val="28"/>
          <w:szCs w:val="28"/>
        </w:rPr>
        <w:t>Секретарь ведё</w:t>
      </w:r>
      <w:r w:rsidR="00697F8E" w:rsidRPr="00697F8E">
        <w:rPr>
          <w:rFonts w:ascii="Times New Roman" w:hAnsi="Times New Roman"/>
          <w:sz w:val="28"/>
          <w:szCs w:val="28"/>
        </w:rPr>
        <w:t xml:space="preserve">т протокол схода </w:t>
      </w:r>
      <w:r w:rsidR="009D26D0" w:rsidRPr="00697F8E">
        <w:rPr>
          <w:rFonts w:ascii="Times New Roman" w:hAnsi="Times New Roman"/>
          <w:sz w:val="28"/>
          <w:szCs w:val="28"/>
        </w:rPr>
        <w:t xml:space="preserve">граждан </w:t>
      </w:r>
      <w:r w:rsidR="00697F8E" w:rsidRPr="00697F8E">
        <w:rPr>
          <w:rFonts w:ascii="Times New Roman" w:hAnsi="Times New Roman"/>
          <w:sz w:val="28"/>
          <w:szCs w:val="28"/>
        </w:rPr>
        <w:t>и готовит заключение о результатах проведения схода граждан, о</w:t>
      </w:r>
      <w:r>
        <w:rPr>
          <w:rFonts w:ascii="Times New Roman" w:hAnsi="Times New Roman"/>
          <w:sz w:val="28"/>
          <w:szCs w:val="28"/>
        </w:rPr>
        <w:t>беспечивает достоверность отражё</w:t>
      </w:r>
      <w:r w:rsidR="00697F8E" w:rsidRPr="00697F8E">
        <w:rPr>
          <w:rFonts w:ascii="Times New Roman" w:hAnsi="Times New Roman"/>
          <w:sz w:val="28"/>
          <w:szCs w:val="28"/>
        </w:rPr>
        <w:t>нных в указанных документах сведений.</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Решения схода граждан принимаются открытым голосованием.</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Решение схода граждан считается принятым, если за него проголосовало более половины участников схода граждан.</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11</w:t>
      </w:r>
      <w:r w:rsidR="00697F8E" w:rsidRPr="00697F8E">
        <w:rPr>
          <w:rFonts w:ascii="Times New Roman" w:hAnsi="Times New Roman"/>
          <w:sz w:val="28"/>
          <w:szCs w:val="28"/>
        </w:rPr>
        <w:t>. В протоколе схода граждан указываются:</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1)</w:t>
      </w:r>
      <w:r w:rsidR="005F46A1">
        <w:rPr>
          <w:rFonts w:ascii="Times New Roman" w:hAnsi="Times New Roman"/>
          <w:sz w:val="28"/>
          <w:szCs w:val="28"/>
        </w:rPr>
        <w:t xml:space="preserve"> </w:t>
      </w:r>
      <w:r w:rsidR="005F46A1" w:rsidRPr="00697F8E">
        <w:rPr>
          <w:rFonts w:ascii="Times New Roman" w:hAnsi="Times New Roman"/>
          <w:sz w:val="28"/>
          <w:szCs w:val="28"/>
        </w:rPr>
        <w:t>дата пр</w:t>
      </w:r>
      <w:r w:rsidR="002E6EF0">
        <w:rPr>
          <w:rFonts w:ascii="Times New Roman" w:hAnsi="Times New Roman"/>
          <w:sz w:val="28"/>
          <w:szCs w:val="28"/>
        </w:rPr>
        <w:t>оведения схода граждан, время его</w:t>
      </w:r>
      <w:r w:rsidR="005F46A1" w:rsidRPr="00697F8E">
        <w:rPr>
          <w:rFonts w:ascii="Times New Roman" w:hAnsi="Times New Roman"/>
          <w:sz w:val="28"/>
          <w:szCs w:val="28"/>
        </w:rPr>
        <w:t xml:space="preserve"> начала и окончания, место проведения схода граждан</w:t>
      </w:r>
      <w:r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2) общее число граждан, </w:t>
      </w:r>
      <w:r w:rsidR="001976DD">
        <w:rPr>
          <w:rFonts w:ascii="Times New Roman" w:hAnsi="Times New Roman"/>
          <w:sz w:val="28"/>
          <w:szCs w:val="28"/>
        </w:rPr>
        <w:t>проживающих на территории населё</w:t>
      </w:r>
      <w:r w:rsidRPr="00697F8E">
        <w:rPr>
          <w:rFonts w:ascii="Times New Roman" w:hAnsi="Times New Roman"/>
          <w:sz w:val="28"/>
          <w:szCs w:val="28"/>
        </w:rPr>
        <w:t>нного пункта (либо</w:t>
      </w:r>
      <w:r w:rsidR="001976DD">
        <w:rPr>
          <w:rFonts w:ascii="Times New Roman" w:hAnsi="Times New Roman"/>
          <w:sz w:val="28"/>
          <w:szCs w:val="28"/>
        </w:rPr>
        <w:t xml:space="preserve"> части его территории) поселения</w:t>
      </w:r>
      <w:r w:rsidRPr="00697F8E">
        <w:rPr>
          <w:rFonts w:ascii="Times New Roman" w:hAnsi="Times New Roman"/>
          <w:sz w:val="28"/>
          <w:szCs w:val="28"/>
        </w:rPr>
        <w:t xml:space="preserve"> и имеющих право принимать участие в сходе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3) количество присутствующих, имеющих право на участие в сходе</w:t>
      </w:r>
      <w:r w:rsidR="001E0614" w:rsidRPr="001E0614">
        <w:rPr>
          <w:rFonts w:ascii="Times New Roman" w:hAnsi="Times New Roman"/>
          <w:sz w:val="28"/>
          <w:szCs w:val="28"/>
        </w:rPr>
        <w:t xml:space="preserve"> </w:t>
      </w:r>
      <w:r w:rsidR="001E0614" w:rsidRPr="00697F8E">
        <w:rPr>
          <w:rFonts w:ascii="Times New Roman" w:hAnsi="Times New Roman"/>
          <w:sz w:val="28"/>
          <w:szCs w:val="28"/>
        </w:rPr>
        <w:t>граждан</w:t>
      </w:r>
      <w:r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4) фамилия, имя, отчество (при наличии) и должность председательствующего на сходе граждан, секретаря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5) повестка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6) краткое содержание выступлений;</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7) результаты голосования и принятые решения.</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12</w:t>
      </w:r>
      <w:r w:rsidR="00697F8E" w:rsidRPr="00697F8E">
        <w:rPr>
          <w:rFonts w:ascii="Times New Roman" w:hAnsi="Times New Roman"/>
          <w:sz w:val="28"/>
          <w:szCs w:val="28"/>
        </w:rPr>
        <w:t>. Протокол схо</w:t>
      </w:r>
      <w:r w:rsidR="001976DD">
        <w:rPr>
          <w:rFonts w:ascii="Times New Roman" w:hAnsi="Times New Roman"/>
          <w:sz w:val="28"/>
          <w:szCs w:val="28"/>
        </w:rPr>
        <w:t xml:space="preserve">да граждан оформляется </w:t>
      </w:r>
      <w:r w:rsidR="005B36A1">
        <w:rPr>
          <w:rFonts w:ascii="Times New Roman" w:hAnsi="Times New Roman"/>
          <w:sz w:val="28"/>
          <w:szCs w:val="28"/>
        </w:rPr>
        <w:t>в течение трёх рабочих дней после даты</w:t>
      </w:r>
      <w:r w:rsidR="005B36A1" w:rsidRPr="00697F8E">
        <w:rPr>
          <w:rFonts w:ascii="Times New Roman" w:hAnsi="Times New Roman"/>
          <w:sz w:val="28"/>
          <w:szCs w:val="28"/>
        </w:rPr>
        <w:t xml:space="preserve"> окончания схода граждан</w:t>
      </w:r>
      <w:r w:rsidR="009E62DB">
        <w:rPr>
          <w:rFonts w:ascii="Times New Roman" w:hAnsi="Times New Roman"/>
          <w:sz w:val="28"/>
          <w:szCs w:val="28"/>
        </w:rPr>
        <w:t>, за исключением случаев проведения схода граждан в несколько этапов</w:t>
      </w:r>
      <w:r w:rsidR="005B36A1">
        <w:rPr>
          <w:rFonts w:ascii="Times New Roman" w:hAnsi="Times New Roman"/>
          <w:sz w:val="28"/>
          <w:szCs w:val="28"/>
        </w:rPr>
        <w:t>. В случае проведения схода граждан в несколько этапов п</w:t>
      </w:r>
      <w:r w:rsidR="005B36A1" w:rsidRPr="00697F8E">
        <w:rPr>
          <w:rFonts w:ascii="Times New Roman" w:hAnsi="Times New Roman"/>
          <w:sz w:val="28"/>
          <w:szCs w:val="28"/>
        </w:rPr>
        <w:t>ротокол схо</w:t>
      </w:r>
      <w:r w:rsidR="005B36A1">
        <w:rPr>
          <w:rFonts w:ascii="Times New Roman" w:hAnsi="Times New Roman"/>
          <w:sz w:val="28"/>
          <w:szCs w:val="28"/>
        </w:rPr>
        <w:t xml:space="preserve">да граждан оформляется </w:t>
      </w:r>
      <w:r w:rsidR="009D26D0">
        <w:rPr>
          <w:rFonts w:ascii="Times New Roman" w:hAnsi="Times New Roman"/>
          <w:sz w:val="28"/>
          <w:szCs w:val="28"/>
        </w:rPr>
        <w:t xml:space="preserve">на каждый этап </w:t>
      </w:r>
      <w:r w:rsidR="009E62DB">
        <w:rPr>
          <w:rFonts w:ascii="Times New Roman" w:hAnsi="Times New Roman"/>
          <w:sz w:val="28"/>
          <w:szCs w:val="28"/>
        </w:rPr>
        <w:t>в течение трёх рабочих дней после даты</w:t>
      </w:r>
      <w:r w:rsidR="009E62DB" w:rsidRPr="00697F8E">
        <w:rPr>
          <w:rFonts w:ascii="Times New Roman" w:hAnsi="Times New Roman"/>
          <w:sz w:val="28"/>
          <w:szCs w:val="28"/>
        </w:rPr>
        <w:t xml:space="preserve"> окончания </w:t>
      </w:r>
      <w:r w:rsidR="009E62DB">
        <w:rPr>
          <w:rFonts w:ascii="Times New Roman" w:hAnsi="Times New Roman"/>
          <w:sz w:val="28"/>
          <w:szCs w:val="28"/>
        </w:rPr>
        <w:t xml:space="preserve">соответствующего этапа </w:t>
      </w:r>
      <w:r w:rsidR="009E62DB" w:rsidRPr="00697F8E">
        <w:rPr>
          <w:rFonts w:ascii="Times New Roman" w:hAnsi="Times New Roman"/>
          <w:sz w:val="28"/>
          <w:szCs w:val="28"/>
        </w:rPr>
        <w:t>схода граждан</w:t>
      </w:r>
      <w:r w:rsidR="00697F8E"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Протокол схода граждан подписывается лицом, председательствующ</w:t>
      </w:r>
      <w:r w:rsidR="001976DD">
        <w:rPr>
          <w:rFonts w:ascii="Times New Roman" w:hAnsi="Times New Roman"/>
          <w:sz w:val="28"/>
          <w:szCs w:val="28"/>
        </w:rPr>
        <w:t>им на сходе граждан, и секретарё</w:t>
      </w:r>
      <w:r w:rsidRPr="00697F8E">
        <w:rPr>
          <w:rFonts w:ascii="Times New Roman" w:hAnsi="Times New Roman"/>
          <w:sz w:val="28"/>
          <w:szCs w:val="28"/>
        </w:rPr>
        <w:t>м схода граждан.</w:t>
      </w:r>
    </w:p>
    <w:p w:rsidR="00697F8E" w:rsidRPr="00697F8E" w:rsidRDefault="009D26D0" w:rsidP="00697F8E">
      <w:pPr>
        <w:pStyle w:val="a4"/>
        <w:ind w:firstLine="709"/>
        <w:jc w:val="both"/>
        <w:rPr>
          <w:rFonts w:ascii="Times New Roman" w:hAnsi="Times New Roman"/>
          <w:sz w:val="28"/>
          <w:szCs w:val="28"/>
        </w:rPr>
      </w:pPr>
      <w:r>
        <w:rPr>
          <w:rFonts w:ascii="Times New Roman" w:hAnsi="Times New Roman"/>
          <w:sz w:val="28"/>
          <w:szCs w:val="28"/>
        </w:rPr>
        <w:t>К протоколу прилаг</w:t>
      </w:r>
      <w:r w:rsidR="00697F8E" w:rsidRPr="00697F8E">
        <w:rPr>
          <w:rFonts w:ascii="Times New Roman" w:hAnsi="Times New Roman"/>
          <w:sz w:val="28"/>
          <w:szCs w:val="28"/>
        </w:rPr>
        <w:t>ается список участников схода граждан.</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13</w:t>
      </w:r>
      <w:r w:rsidR="00697F8E" w:rsidRPr="00697F8E">
        <w:rPr>
          <w:rFonts w:ascii="Times New Roman" w:hAnsi="Times New Roman"/>
          <w:sz w:val="28"/>
          <w:szCs w:val="28"/>
        </w:rPr>
        <w:t>. Решения, принятые на сходе граждан, оформляются заключением о результатах проведения схода граждан.</w:t>
      </w:r>
      <w:r w:rsidR="009D26D0" w:rsidRPr="009D26D0">
        <w:rPr>
          <w:rFonts w:ascii="Times New Roman" w:hAnsi="Times New Roman"/>
          <w:sz w:val="28"/>
          <w:szCs w:val="28"/>
        </w:rPr>
        <w:t xml:space="preserve"> </w:t>
      </w:r>
      <w:r w:rsidR="009D26D0">
        <w:rPr>
          <w:rFonts w:ascii="Times New Roman" w:hAnsi="Times New Roman"/>
          <w:sz w:val="28"/>
          <w:szCs w:val="28"/>
        </w:rPr>
        <w:t xml:space="preserve">В случае проведения схода граждан в </w:t>
      </w:r>
      <w:r w:rsidR="009D26D0">
        <w:rPr>
          <w:rFonts w:ascii="Times New Roman" w:hAnsi="Times New Roman"/>
          <w:sz w:val="28"/>
          <w:szCs w:val="28"/>
        </w:rPr>
        <w:lastRenderedPageBreak/>
        <w:t>несколько этапов оформляе</w:t>
      </w:r>
      <w:r w:rsidR="009D26D0" w:rsidRPr="00697F8E">
        <w:rPr>
          <w:rFonts w:ascii="Times New Roman" w:hAnsi="Times New Roman"/>
          <w:sz w:val="28"/>
          <w:szCs w:val="28"/>
        </w:rPr>
        <w:t xml:space="preserve">тся </w:t>
      </w:r>
      <w:r w:rsidR="009D26D0">
        <w:rPr>
          <w:rFonts w:ascii="Times New Roman" w:hAnsi="Times New Roman"/>
          <w:sz w:val="28"/>
          <w:szCs w:val="28"/>
        </w:rPr>
        <w:t xml:space="preserve">одно общее </w:t>
      </w:r>
      <w:r w:rsidR="009D26D0" w:rsidRPr="00697F8E">
        <w:rPr>
          <w:rFonts w:ascii="Times New Roman" w:hAnsi="Times New Roman"/>
          <w:sz w:val="28"/>
          <w:szCs w:val="28"/>
        </w:rPr>
        <w:t>заклю</w:t>
      </w:r>
      <w:r w:rsidR="009D26D0">
        <w:rPr>
          <w:rFonts w:ascii="Times New Roman" w:hAnsi="Times New Roman"/>
          <w:sz w:val="28"/>
          <w:szCs w:val="28"/>
        </w:rPr>
        <w:t>чение</w:t>
      </w:r>
      <w:r w:rsidR="009D26D0" w:rsidRPr="00697F8E">
        <w:rPr>
          <w:rFonts w:ascii="Times New Roman" w:hAnsi="Times New Roman"/>
          <w:sz w:val="28"/>
          <w:szCs w:val="28"/>
        </w:rPr>
        <w:t xml:space="preserve"> о результатах проведения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В заключении о результатах проведения схода граждан указывается:</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1) дата </w:t>
      </w:r>
      <w:r w:rsidR="009D26D0">
        <w:rPr>
          <w:rFonts w:ascii="Times New Roman" w:hAnsi="Times New Roman"/>
          <w:sz w:val="28"/>
          <w:szCs w:val="28"/>
        </w:rPr>
        <w:t xml:space="preserve">(даты) </w:t>
      </w:r>
      <w:r w:rsidRPr="00697F8E">
        <w:rPr>
          <w:rFonts w:ascii="Times New Roman" w:hAnsi="Times New Roman"/>
          <w:sz w:val="28"/>
          <w:szCs w:val="28"/>
        </w:rPr>
        <w:t>пр</w:t>
      </w:r>
      <w:r w:rsidR="002E6EF0">
        <w:rPr>
          <w:rFonts w:ascii="Times New Roman" w:hAnsi="Times New Roman"/>
          <w:sz w:val="28"/>
          <w:szCs w:val="28"/>
        </w:rPr>
        <w:t>оведения схода граждан, время</w:t>
      </w:r>
      <w:r w:rsidRPr="00697F8E">
        <w:rPr>
          <w:rFonts w:ascii="Times New Roman" w:hAnsi="Times New Roman"/>
          <w:sz w:val="28"/>
          <w:szCs w:val="28"/>
        </w:rPr>
        <w:t xml:space="preserve"> начала и окончания</w:t>
      </w:r>
      <w:r w:rsidR="002E6EF0" w:rsidRPr="002E6EF0">
        <w:rPr>
          <w:rFonts w:ascii="Times New Roman" w:hAnsi="Times New Roman"/>
          <w:sz w:val="28"/>
          <w:szCs w:val="28"/>
        </w:rPr>
        <w:t xml:space="preserve"> </w:t>
      </w:r>
      <w:r w:rsidR="002E6EF0">
        <w:rPr>
          <w:rFonts w:ascii="Times New Roman" w:hAnsi="Times New Roman"/>
          <w:sz w:val="28"/>
          <w:szCs w:val="28"/>
        </w:rPr>
        <w:t>схода граждан или каждого его этапа</w:t>
      </w:r>
      <w:r w:rsidRPr="00697F8E">
        <w:rPr>
          <w:rFonts w:ascii="Times New Roman" w:hAnsi="Times New Roman"/>
          <w:sz w:val="28"/>
          <w:szCs w:val="28"/>
        </w:rPr>
        <w:t xml:space="preserve">, место </w:t>
      </w:r>
      <w:r w:rsidR="009D26D0">
        <w:rPr>
          <w:rFonts w:ascii="Times New Roman" w:hAnsi="Times New Roman"/>
          <w:sz w:val="28"/>
          <w:szCs w:val="28"/>
        </w:rPr>
        <w:t xml:space="preserve">(места) </w:t>
      </w:r>
      <w:r w:rsidRPr="00697F8E">
        <w:rPr>
          <w:rFonts w:ascii="Times New Roman" w:hAnsi="Times New Roman"/>
          <w:sz w:val="28"/>
          <w:szCs w:val="28"/>
        </w:rPr>
        <w:t>проведения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2) вопрос, вынесенный на сход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3) данные об опубликовании </w:t>
      </w:r>
      <w:r w:rsidR="009D26D0">
        <w:rPr>
          <w:rFonts w:ascii="Times New Roman" w:hAnsi="Times New Roman"/>
          <w:sz w:val="28"/>
          <w:szCs w:val="28"/>
        </w:rPr>
        <w:t>муниципального правового акта</w:t>
      </w:r>
      <w:r w:rsidRPr="00697F8E">
        <w:rPr>
          <w:rFonts w:ascii="Times New Roman" w:hAnsi="Times New Roman"/>
          <w:sz w:val="28"/>
          <w:szCs w:val="28"/>
        </w:rPr>
        <w:t xml:space="preserve"> о проведении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4) инициалы, фамилии председательствующего на сходе граждан, секретаря схода граждан, их должности;</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5) количество голосов участников схода граждан, поданных в поддержку и против по вопросу, вынесенному на сход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 xml:space="preserve">Заключение о результатах проведения схода граждан оформляется </w:t>
      </w:r>
      <w:r w:rsidR="001976DD">
        <w:rPr>
          <w:rFonts w:ascii="Times New Roman" w:hAnsi="Times New Roman"/>
          <w:sz w:val="28"/>
          <w:szCs w:val="28"/>
        </w:rPr>
        <w:t>в течение трё</w:t>
      </w:r>
      <w:r w:rsidRPr="00697F8E">
        <w:rPr>
          <w:rFonts w:ascii="Times New Roman" w:hAnsi="Times New Roman"/>
          <w:sz w:val="28"/>
          <w:szCs w:val="28"/>
        </w:rPr>
        <w:t>х ра</w:t>
      </w:r>
      <w:r w:rsidR="001976DD">
        <w:rPr>
          <w:rFonts w:ascii="Times New Roman" w:hAnsi="Times New Roman"/>
          <w:sz w:val="28"/>
          <w:szCs w:val="28"/>
        </w:rPr>
        <w:t>бочих дней п</w:t>
      </w:r>
      <w:r w:rsidRPr="00697F8E">
        <w:rPr>
          <w:rFonts w:ascii="Times New Roman" w:hAnsi="Times New Roman"/>
          <w:sz w:val="28"/>
          <w:szCs w:val="28"/>
        </w:rPr>
        <w:t>о</w:t>
      </w:r>
      <w:r w:rsidR="001976DD">
        <w:rPr>
          <w:rFonts w:ascii="Times New Roman" w:hAnsi="Times New Roman"/>
          <w:sz w:val="28"/>
          <w:szCs w:val="28"/>
        </w:rPr>
        <w:t>сле</w:t>
      </w:r>
      <w:r w:rsidR="005F46A1">
        <w:rPr>
          <w:rFonts w:ascii="Times New Roman" w:hAnsi="Times New Roman"/>
          <w:sz w:val="28"/>
          <w:szCs w:val="28"/>
        </w:rPr>
        <w:t xml:space="preserve"> даты</w:t>
      </w:r>
      <w:r w:rsidRPr="00697F8E">
        <w:rPr>
          <w:rFonts w:ascii="Times New Roman" w:hAnsi="Times New Roman"/>
          <w:sz w:val="28"/>
          <w:szCs w:val="28"/>
        </w:rPr>
        <w:t xml:space="preserve"> окончания схода граждан</w:t>
      </w:r>
      <w:r w:rsidR="009D26D0">
        <w:rPr>
          <w:rFonts w:ascii="Times New Roman" w:hAnsi="Times New Roman"/>
          <w:sz w:val="28"/>
          <w:szCs w:val="28"/>
        </w:rPr>
        <w:t xml:space="preserve"> или последнего этапа схода граждан</w:t>
      </w:r>
      <w:r w:rsidRPr="00697F8E">
        <w:rPr>
          <w:rFonts w:ascii="Times New Roman" w:hAnsi="Times New Roman"/>
          <w:sz w:val="28"/>
          <w:szCs w:val="28"/>
        </w:rPr>
        <w:t>.</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Заключение о результатах проведения схода граждан подписывается лицом, председательствующ</w:t>
      </w:r>
      <w:r w:rsidR="001976DD">
        <w:rPr>
          <w:rFonts w:ascii="Times New Roman" w:hAnsi="Times New Roman"/>
          <w:sz w:val="28"/>
          <w:szCs w:val="28"/>
        </w:rPr>
        <w:t>им на сходе граждан, и секретарё</w:t>
      </w:r>
      <w:r w:rsidRPr="00697F8E">
        <w:rPr>
          <w:rFonts w:ascii="Times New Roman" w:hAnsi="Times New Roman"/>
          <w:sz w:val="28"/>
          <w:szCs w:val="28"/>
        </w:rPr>
        <w:t>м схода граждан.</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Заключение о результатах проведения схода граждан подлежит официальному опубликованию (обнародованию) и размещению на официальном сайт</w:t>
      </w:r>
      <w:r w:rsidR="009D26D0">
        <w:rPr>
          <w:rFonts w:ascii="Times New Roman" w:hAnsi="Times New Roman"/>
          <w:sz w:val="28"/>
          <w:szCs w:val="28"/>
        </w:rPr>
        <w:t>е поселения в течение десяти</w:t>
      </w:r>
      <w:r w:rsidR="001976DD">
        <w:rPr>
          <w:rFonts w:ascii="Times New Roman" w:hAnsi="Times New Roman"/>
          <w:sz w:val="28"/>
          <w:szCs w:val="28"/>
        </w:rPr>
        <w:t xml:space="preserve"> рабочих дней п</w:t>
      </w:r>
      <w:r w:rsidRPr="00697F8E">
        <w:rPr>
          <w:rFonts w:ascii="Times New Roman" w:hAnsi="Times New Roman"/>
          <w:sz w:val="28"/>
          <w:szCs w:val="28"/>
        </w:rPr>
        <w:t>о</w:t>
      </w:r>
      <w:r w:rsidR="001976DD">
        <w:rPr>
          <w:rFonts w:ascii="Times New Roman" w:hAnsi="Times New Roman"/>
          <w:sz w:val="28"/>
          <w:szCs w:val="28"/>
        </w:rPr>
        <w:t>сле даты</w:t>
      </w:r>
      <w:r w:rsidRPr="00697F8E">
        <w:rPr>
          <w:rFonts w:ascii="Times New Roman" w:hAnsi="Times New Roman"/>
          <w:sz w:val="28"/>
          <w:szCs w:val="28"/>
        </w:rPr>
        <w:t xml:space="preserve"> его подписания.</w:t>
      </w:r>
    </w:p>
    <w:p w:rsidR="00697F8E" w:rsidRPr="00697F8E" w:rsidRDefault="00697F8E" w:rsidP="00697F8E">
      <w:pPr>
        <w:pStyle w:val="a4"/>
        <w:ind w:firstLine="709"/>
        <w:jc w:val="both"/>
        <w:rPr>
          <w:rFonts w:ascii="Times New Roman" w:hAnsi="Times New Roman"/>
          <w:sz w:val="28"/>
          <w:szCs w:val="28"/>
        </w:rPr>
      </w:pPr>
      <w:r w:rsidRPr="00697F8E">
        <w:rPr>
          <w:rFonts w:ascii="Times New Roman" w:hAnsi="Times New Roman"/>
          <w:sz w:val="28"/>
          <w:szCs w:val="28"/>
        </w:rPr>
        <w:t>В случае проведения схода граждан по вопросу выдвижения канди</w:t>
      </w:r>
      <w:r w:rsidR="001976DD">
        <w:rPr>
          <w:rFonts w:ascii="Times New Roman" w:hAnsi="Times New Roman"/>
          <w:sz w:val="28"/>
          <w:szCs w:val="28"/>
        </w:rPr>
        <w:t>датуры старосты сельского населё</w:t>
      </w:r>
      <w:r w:rsidRPr="00697F8E">
        <w:rPr>
          <w:rFonts w:ascii="Times New Roman" w:hAnsi="Times New Roman"/>
          <w:sz w:val="28"/>
          <w:szCs w:val="28"/>
        </w:rPr>
        <w:t>нного пункта, а также по вопросу досрочного прекращения полн</w:t>
      </w:r>
      <w:r w:rsidR="001976DD">
        <w:rPr>
          <w:rFonts w:ascii="Times New Roman" w:hAnsi="Times New Roman"/>
          <w:sz w:val="28"/>
          <w:szCs w:val="28"/>
        </w:rPr>
        <w:t>омочий старосты сельского населё</w:t>
      </w:r>
      <w:r w:rsidRPr="00697F8E">
        <w:rPr>
          <w:rFonts w:ascii="Times New Roman" w:hAnsi="Times New Roman"/>
          <w:sz w:val="28"/>
          <w:szCs w:val="28"/>
        </w:rPr>
        <w:t>нного пункта один экземпляр заключения о результатах проведения схода гражда</w:t>
      </w:r>
      <w:r w:rsidR="001976DD">
        <w:rPr>
          <w:rFonts w:ascii="Times New Roman" w:hAnsi="Times New Roman"/>
          <w:sz w:val="28"/>
          <w:szCs w:val="28"/>
        </w:rPr>
        <w:t>н направляется в Совет</w:t>
      </w:r>
      <w:r w:rsidRPr="00697F8E">
        <w:rPr>
          <w:rFonts w:ascii="Times New Roman" w:hAnsi="Times New Roman"/>
          <w:sz w:val="28"/>
          <w:szCs w:val="28"/>
        </w:rPr>
        <w:t xml:space="preserve"> поселения</w:t>
      </w:r>
      <w:r w:rsidR="001976DD">
        <w:rPr>
          <w:rFonts w:ascii="Times New Roman" w:hAnsi="Times New Roman"/>
          <w:sz w:val="28"/>
          <w:szCs w:val="28"/>
        </w:rPr>
        <w:t xml:space="preserve"> в течение десяти рабочих дней п</w:t>
      </w:r>
      <w:r w:rsidRPr="00697F8E">
        <w:rPr>
          <w:rFonts w:ascii="Times New Roman" w:hAnsi="Times New Roman"/>
          <w:sz w:val="28"/>
          <w:szCs w:val="28"/>
        </w:rPr>
        <w:t>о</w:t>
      </w:r>
      <w:r w:rsidR="001976DD">
        <w:rPr>
          <w:rFonts w:ascii="Times New Roman" w:hAnsi="Times New Roman"/>
          <w:sz w:val="28"/>
          <w:szCs w:val="28"/>
        </w:rPr>
        <w:t>сле даты</w:t>
      </w:r>
      <w:r w:rsidRPr="00697F8E">
        <w:rPr>
          <w:rFonts w:ascii="Times New Roman" w:hAnsi="Times New Roman"/>
          <w:sz w:val="28"/>
          <w:szCs w:val="28"/>
        </w:rPr>
        <w:t xml:space="preserve"> его подписания.</w:t>
      </w:r>
    </w:p>
    <w:p w:rsidR="00E205C2" w:rsidRPr="00E205C2" w:rsidRDefault="00E205C2" w:rsidP="00697F8E">
      <w:pPr>
        <w:pStyle w:val="a4"/>
        <w:ind w:firstLine="709"/>
        <w:jc w:val="both"/>
        <w:rPr>
          <w:rFonts w:ascii="Times New Roman" w:hAnsi="Times New Roman"/>
          <w:sz w:val="28"/>
          <w:szCs w:val="28"/>
        </w:rPr>
      </w:pPr>
      <w:r w:rsidRPr="00E205C2">
        <w:rPr>
          <w:rFonts w:ascii="Times New Roman" w:hAnsi="Times New Roman"/>
          <w:sz w:val="28"/>
          <w:szCs w:val="28"/>
        </w:rPr>
        <w:t>14</w:t>
      </w:r>
      <w:r>
        <w:rPr>
          <w:rFonts w:ascii="Times New Roman" w:hAnsi="Times New Roman"/>
          <w:sz w:val="28"/>
          <w:szCs w:val="28"/>
        </w:rPr>
        <w:t>.</w:t>
      </w:r>
      <w:r w:rsidRPr="00E205C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Заключение о результатах проведения схода граждан, протокол схода граждан и материалы, собранные в ходе подготовки и проведения схода граждан, формируются в отдельное дело и хранятся в администрации поселения.</w:t>
      </w:r>
    </w:p>
    <w:p w:rsidR="00697F8E" w:rsidRPr="00697F8E" w:rsidRDefault="005F46A1" w:rsidP="00697F8E">
      <w:pPr>
        <w:pStyle w:val="a4"/>
        <w:ind w:firstLine="709"/>
        <w:jc w:val="both"/>
        <w:rPr>
          <w:rFonts w:ascii="Times New Roman" w:hAnsi="Times New Roman"/>
          <w:sz w:val="28"/>
          <w:szCs w:val="28"/>
        </w:rPr>
      </w:pPr>
      <w:r>
        <w:rPr>
          <w:rFonts w:ascii="Times New Roman" w:hAnsi="Times New Roman"/>
          <w:sz w:val="28"/>
          <w:szCs w:val="28"/>
        </w:rPr>
        <w:t>15</w:t>
      </w:r>
      <w:r w:rsidR="00697F8E" w:rsidRPr="00697F8E">
        <w:rPr>
          <w:rFonts w:ascii="Times New Roman" w:hAnsi="Times New Roman"/>
          <w:sz w:val="28"/>
          <w:szCs w:val="28"/>
        </w:rPr>
        <w:t>. Органы местного самоуправлени</w:t>
      </w:r>
      <w:r w:rsidR="001976DD">
        <w:rPr>
          <w:rFonts w:ascii="Times New Roman" w:hAnsi="Times New Roman"/>
          <w:sz w:val="28"/>
          <w:szCs w:val="28"/>
        </w:rPr>
        <w:t>я поселения</w:t>
      </w:r>
      <w:r w:rsidR="00697F8E" w:rsidRPr="00697F8E">
        <w:rPr>
          <w:rFonts w:ascii="Times New Roman" w:hAnsi="Times New Roman"/>
          <w:sz w:val="28"/>
          <w:szCs w:val="28"/>
        </w:rPr>
        <w:t xml:space="preserve"> обеспечивают исполнение решений, принятых на сходе граждан</w:t>
      </w:r>
      <w:proofErr w:type="gramStart"/>
      <w:r w:rsidR="00697F8E" w:rsidRPr="00697F8E">
        <w:rPr>
          <w:rFonts w:ascii="Times New Roman" w:hAnsi="Times New Roman"/>
          <w:sz w:val="28"/>
          <w:szCs w:val="28"/>
        </w:rPr>
        <w:t>.</w:t>
      </w:r>
      <w:r w:rsidR="000F30A8">
        <w:rPr>
          <w:rFonts w:ascii="Times New Roman" w:hAnsi="Times New Roman"/>
          <w:sz w:val="28"/>
          <w:szCs w:val="28"/>
        </w:rPr>
        <w:t>»;</w:t>
      </w:r>
      <w:proofErr w:type="gramEnd"/>
    </w:p>
    <w:p w:rsidR="00B04052" w:rsidRPr="00697F8E" w:rsidRDefault="00B04052" w:rsidP="00697F8E">
      <w:pPr>
        <w:pStyle w:val="a4"/>
        <w:ind w:firstLine="709"/>
        <w:jc w:val="both"/>
        <w:rPr>
          <w:rFonts w:ascii="Times New Roman" w:hAnsi="Times New Roman"/>
          <w:sz w:val="28"/>
          <w:szCs w:val="28"/>
        </w:rPr>
      </w:pPr>
    </w:p>
    <w:p w:rsidR="0026466B" w:rsidRDefault="00B04052" w:rsidP="00B04052">
      <w:pPr>
        <w:spacing w:after="0" w:line="240" w:lineRule="auto"/>
        <w:ind w:firstLine="709"/>
        <w:jc w:val="both"/>
        <w:rPr>
          <w:rFonts w:ascii="Times New Roman" w:hAnsi="Times New Roman"/>
          <w:sz w:val="28"/>
          <w:szCs w:val="28"/>
        </w:rPr>
      </w:pPr>
      <w:r>
        <w:rPr>
          <w:rFonts w:ascii="Times New Roman" w:hAnsi="Times New Roman"/>
          <w:sz w:val="28"/>
          <w:szCs w:val="28"/>
        </w:rPr>
        <w:t>4</w:t>
      </w:r>
      <w:r w:rsidR="0026466B">
        <w:rPr>
          <w:rFonts w:ascii="Times New Roman" w:hAnsi="Times New Roman"/>
          <w:sz w:val="28"/>
          <w:szCs w:val="28"/>
        </w:rPr>
        <w:t>) часть 3 статьи 16</w:t>
      </w:r>
      <w:r w:rsidR="0026466B" w:rsidRPr="0026466B">
        <w:rPr>
          <w:rFonts w:ascii="Times New Roman" w:hAnsi="Times New Roman"/>
          <w:sz w:val="28"/>
          <w:szCs w:val="28"/>
        </w:rPr>
        <w:t xml:space="preserve"> </w:t>
      </w:r>
      <w:r w:rsidR="0026466B" w:rsidRPr="00962A9B">
        <w:rPr>
          <w:rFonts w:ascii="Times New Roman" w:hAnsi="Times New Roman"/>
          <w:sz w:val="28"/>
          <w:szCs w:val="28"/>
        </w:rPr>
        <w:t>изложить в следующей редакции</w:t>
      </w:r>
      <w:r w:rsidR="0026466B">
        <w:rPr>
          <w:rFonts w:ascii="Times New Roman" w:hAnsi="Times New Roman"/>
          <w:sz w:val="28"/>
          <w:szCs w:val="28"/>
        </w:rPr>
        <w:t>:</w:t>
      </w:r>
    </w:p>
    <w:p w:rsidR="0026466B" w:rsidRDefault="0026466B" w:rsidP="009F783E">
      <w:pPr>
        <w:spacing w:after="0" w:line="240" w:lineRule="auto"/>
        <w:jc w:val="both"/>
        <w:rPr>
          <w:rFonts w:ascii="Times New Roman" w:hAnsi="Times New Roman"/>
          <w:sz w:val="28"/>
          <w:szCs w:val="28"/>
        </w:rPr>
      </w:pPr>
    </w:p>
    <w:p w:rsidR="00B04052" w:rsidRDefault="00B04052" w:rsidP="00B04052">
      <w:pPr>
        <w:pStyle w:val="a4"/>
        <w:ind w:firstLine="709"/>
        <w:jc w:val="both"/>
        <w:rPr>
          <w:rFonts w:ascii="Times New Roman" w:hAnsi="Times New Roman"/>
          <w:sz w:val="28"/>
          <w:szCs w:val="28"/>
        </w:rPr>
      </w:pPr>
      <w:r>
        <w:rPr>
          <w:rFonts w:ascii="Times New Roman" w:hAnsi="Times New Roman"/>
          <w:sz w:val="28"/>
          <w:szCs w:val="28"/>
        </w:rPr>
        <w:t>«3. Срок полномочий старосты составляет 5 лет.</w:t>
      </w:r>
    </w:p>
    <w:p w:rsidR="0026466B" w:rsidRPr="00B04052" w:rsidRDefault="00B04052" w:rsidP="00B04052">
      <w:pPr>
        <w:pStyle w:val="a4"/>
        <w:ind w:firstLine="709"/>
        <w:jc w:val="both"/>
        <w:rPr>
          <w:rFonts w:ascii="Times New Roman" w:hAnsi="Times New Roman"/>
          <w:color w:val="FF0000"/>
          <w:sz w:val="28"/>
          <w:szCs w:val="28"/>
        </w:rPr>
      </w:pPr>
      <w:r>
        <w:rPr>
          <w:rFonts w:ascii="Times New Roman" w:hAnsi="Times New Roman"/>
          <w:sz w:val="28"/>
          <w:szCs w:val="28"/>
        </w:rPr>
        <w:t xml:space="preserve">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и 9.2 части 10 статьи 40 Федерального закона от 6 октября 2003 года № </w:t>
      </w:r>
      <w:r>
        <w:rPr>
          <w:rFonts w:ascii="Times New Roman" w:hAnsi="Times New Roman"/>
          <w:sz w:val="28"/>
          <w:szCs w:val="28"/>
        </w:rPr>
        <w:lastRenderedPageBreak/>
        <w:t>131-ФЗ «Об общих принципах организации местного самоуправления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D12B70" w:rsidRDefault="00D12B70" w:rsidP="009F783E">
      <w:pPr>
        <w:spacing w:after="0" w:line="240" w:lineRule="auto"/>
        <w:jc w:val="both"/>
        <w:rPr>
          <w:rFonts w:ascii="Times New Roman" w:hAnsi="Times New Roman"/>
          <w:sz w:val="28"/>
          <w:szCs w:val="28"/>
        </w:rPr>
      </w:pPr>
    </w:p>
    <w:p w:rsidR="002E6EF0" w:rsidRDefault="002E6EF0" w:rsidP="00D12B70">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2E6EF0">
        <w:rPr>
          <w:rFonts w:ascii="Times New Roman" w:hAnsi="Times New Roman"/>
          <w:sz w:val="28"/>
          <w:szCs w:val="28"/>
        </w:rPr>
        <w:t xml:space="preserve"> </w:t>
      </w:r>
      <w:r>
        <w:rPr>
          <w:rFonts w:ascii="Times New Roman" w:hAnsi="Times New Roman"/>
          <w:sz w:val="28"/>
          <w:szCs w:val="28"/>
        </w:rPr>
        <w:t>часть 4 статьи 23</w:t>
      </w:r>
      <w:r w:rsidRPr="0026466B">
        <w:rPr>
          <w:rFonts w:ascii="Times New Roman" w:hAnsi="Times New Roman"/>
          <w:sz w:val="28"/>
          <w:szCs w:val="28"/>
        </w:rPr>
        <w:t xml:space="preserve">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2E6EF0" w:rsidRDefault="002E6EF0" w:rsidP="00D12B70">
      <w:pPr>
        <w:spacing w:after="0" w:line="240" w:lineRule="auto"/>
        <w:ind w:firstLine="708"/>
        <w:jc w:val="both"/>
        <w:rPr>
          <w:rFonts w:ascii="Times New Roman" w:hAnsi="Times New Roman"/>
          <w:sz w:val="28"/>
          <w:szCs w:val="28"/>
        </w:rPr>
      </w:pPr>
    </w:p>
    <w:p w:rsidR="005D4640" w:rsidRPr="005D4640" w:rsidRDefault="005D4640" w:rsidP="005D4640">
      <w:pPr>
        <w:pStyle w:val="a4"/>
        <w:ind w:firstLine="709"/>
        <w:jc w:val="both"/>
        <w:rPr>
          <w:rFonts w:ascii="Times New Roman" w:hAnsi="Times New Roman"/>
          <w:sz w:val="28"/>
          <w:szCs w:val="28"/>
        </w:rPr>
      </w:pPr>
      <w:r>
        <w:rPr>
          <w:rFonts w:ascii="Times New Roman" w:hAnsi="Times New Roman"/>
          <w:sz w:val="28"/>
          <w:szCs w:val="28"/>
        </w:rPr>
        <w:t>«</w:t>
      </w:r>
      <w:r w:rsidRPr="005D4640">
        <w:rPr>
          <w:rFonts w:ascii="Times New Roman" w:hAnsi="Times New Roman"/>
          <w:sz w:val="28"/>
          <w:szCs w:val="28"/>
        </w:rPr>
        <w:t>4. 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w:t>
      </w:r>
      <w:r>
        <w:rPr>
          <w:rFonts w:ascii="Times New Roman" w:hAnsi="Times New Roman"/>
          <w:sz w:val="28"/>
          <w:szCs w:val="28"/>
        </w:rPr>
        <w:t>татами законодательных органов</w:t>
      </w:r>
      <w:r w:rsidRPr="005D4640">
        <w:rPr>
          <w:rFonts w:ascii="Times New Roman" w:hAnsi="Times New Roman"/>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D4640" w:rsidRDefault="005D4640" w:rsidP="005D4640">
      <w:pPr>
        <w:pStyle w:val="a4"/>
        <w:ind w:firstLine="708"/>
        <w:jc w:val="both"/>
        <w:rPr>
          <w:rFonts w:ascii="Times New Roman" w:hAnsi="Times New Roman"/>
          <w:sz w:val="28"/>
          <w:szCs w:val="28"/>
        </w:rPr>
      </w:pPr>
      <w:r>
        <w:rPr>
          <w:rFonts w:ascii="Times New Roman" w:hAnsi="Times New Roman"/>
          <w:sz w:val="28"/>
          <w:szCs w:val="28"/>
        </w:rPr>
        <w:t>Депутаты Совета поселения не могут одновременно исполнять полномочия депутатов представительных органов иных муниципальных образований,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roofErr w:type="gramStart"/>
      <w:r>
        <w:rPr>
          <w:rFonts w:ascii="Times New Roman" w:hAnsi="Times New Roman"/>
          <w:sz w:val="28"/>
          <w:szCs w:val="28"/>
        </w:rPr>
        <w:t>.»;</w:t>
      </w:r>
      <w:proofErr w:type="gramEnd"/>
    </w:p>
    <w:p w:rsidR="002E6EF0" w:rsidRDefault="002E6EF0" w:rsidP="005D4640">
      <w:pPr>
        <w:spacing w:after="0" w:line="240" w:lineRule="auto"/>
        <w:jc w:val="both"/>
        <w:rPr>
          <w:rFonts w:ascii="Times New Roman" w:hAnsi="Times New Roman"/>
          <w:sz w:val="28"/>
          <w:szCs w:val="28"/>
        </w:rPr>
      </w:pPr>
    </w:p>
    <w:p w:rsidR="00B24DAD" w:rsidRDefault="002E6EF0" w:rsidP="00D12B70">
      <w:pPr>
        <w:spacing w:after="0" w:line="240" w:lineRule="auto"/>
        <w:ind w:firstLine="708"/>
        <w:jc w:val="both"/>
        <w:rPr>
          <w:rFonts w:ascii="Times New Roman" w:hAnsi="Times New Roman"/>
          <w:sz w:val="28"/>
          <w:szCs w:val="28"/>
        </w:rPr>
      </w:pPr>
      <w:r>
        <w:rPr>
          <w:rFonts w:ascii="Times New Roman" w:hAnsi="Times New Roman"/>
          <w:sz w:val="28"/>
          <w:szCs w:val="28"/>
        </w:rPr>
        <w:t>6</w:t>
      </w:r>
      <w:r w:rsidR="00B24DAD">
        <w:rPr>
          <w:rFonts w:ascii="Times New Roman" w:hAnsi="Times New Roman"/>
          <w:sz w:val="28"/>
          <w:szCs w:val="28"/>
        </w:rPr>
        <w:t>)</w:t>
      </w:r>
      <w:r w:rsidR="0046441C">
        <w:rPr>
          <w:rFonts w:ascii="Times New Roman" w:hAnsi="Times New Roman"/>
          <w:sz w:val="28"/>
          <w:szCs w:val="28"/>
        </w:rPr>
        <w:t xml:space="preserve"> часть 1 статьи 24 дополнить пунктом 10.1 следующего содержания</w:t>
      </w:r>
      <w:r w:rsidR="00B24DAD">
        <w:rPr>
          <w:rFonts w:ascii="Times New Roman" w:hAnsi="Times New Roman"/>
          <w:sz w:val="28"/>
          <w:szCs w:val="28"/>
        </w:rPr>
        <w:t>:</w:t>
      </w:r>
    </w:p>
    <w:p w:rsidR="00B24DAD" w:rsidRDefault="00B24DAD" w:rsidP="009F783E">
      <w:pPr>
        <w:spacing w:after="0" w:line="240" w:lineRule="auto"/>
        <w:jc w:val="both"/>
        <w:rPr>
          <w:rFonts w:ascii="Times New Roman" w:hAnsi="Times New Roman"/>
          <w:sz w:val="28"/>
          <w:szCs w:val="28"/>
        </w:rPr>
      </w:pPr>
    </w:p>
    <w:p w:rsidR="00FD5B2B" w:rsidRPr="00FD5B2B" w:rsidRDefault="0046441C" w:rsidP="00FD5B2B">
      <w:pPr>
        <w:pStyle w:val="a6"/>
        <w:spacing w:before="0" w:beforeAutospacing="0" w:after="0" w:afterAutospacing="0" w:line="131" w:lineRule="atLeast"/>
        <w:ind w:firstLine="709"/>
        <w:jc w:val="both"/>
        <w:rPr>
          <w:sz w:val="28"/>
          <w:szCs w:val="28"/>
        </w:rPr>
      </w:pPr>
      <w:r>
        <w:rPr>
          <w:sz w:val="28"/>
          <w:szCs w:val="28"/>
        </w:rPr>
        <w:t>«10.1</w:t>
      </w:r>
      <w:r w:rsidR="00FD5B2B" w:rsidRPr="00FD5B2B">
        <w:rPr>
          <w:sz w:val="28"/>
          <w:szCs w:val="28"/>
        </w:rPr>
        <w:t>)</w:t>
      </w:r>
      <w:r>
        <w:rPr>
          <w:sz w:val="28"/>
          <w:szCs w:val="28"/>
        </w:rPr>
        <w:t xml:space="preserve"> приобретения им статуса иностранного агента</w:t>
      </w:r>
      <w:proofErr w:type="gramStart"/>
      <w:r w:rsidR="00FD5B2B" w:rsidRPr="00FD5B2B">
        <w:rPr>
          <w:sz w:val="28"/>
          <w:szCs w:val="28"/>
        </w:rPr>
        <w:t>;</w:t>
      </w:r>
      <w:r w:rsidR="00FD5B2B">
        <w:rPr>
          <w:sz w:val="28"/>
          <w:szCs w:val="28"/>
        </w:rPr>
        <w:t>»</w:t>
      </w:r>
      <w:proofErr w:type="gramEnd"/>
      <w:r w:rsidR="00FD5B2B">
        <w:rPr>
          <w:sz w:val="28"/>
          <w:szCs w:val="28"/>
        </w:rPr>
        <w:t>;</w:t>
      </w:r>
    </w:p>
    <w:p w:rsidR="005F46A1" w:rsidRDefault="005F46A1" w:rsidP="007F10EF">
      <w:pPr>
        <w:pStyle w:val="a4"/>
        <w:ind w:firstLine="709"/>
        <w:jc w:val="both"/>
        <w:rPr>
          <w:rFonts w:ascii="Times New Roman" w:hAnsi="Times New Roman"/>
          <w:sz w:val="28"/>
          <w:szCs w:val="28"/>
        </w:rPr>
      </w:pPr>
    </w:p>
    <w:p w:rsidR="002E6EF0" w:rsidRDefault="002E6EF0" w:rsidP="007F10EF">
      <w:pPr>
        <w:pStyle w:val="a4"/>
        <w:ind w:firstLine="709"/>
        <w:jc w:val="both"/>
        <w:rPr>
          <w:rFonts w:ascii="Times New Roman" w:hAnsi="Times New Roman"/>
          <w:sz w:val="28"/>
          <w:szCs w:val="28"/>
        </w:rPr>
      </w:pPr>
      <w:r>
        <w:rPr>
          <w:rFonts w:ascii="Times New Roman" w:hAnsi="Times New Roman"/>
          <w:sz w:val="28"/>
          <w:szCs w:val="28"/>
        </w:rPr>
        <w:t>7</w:t>
      </w:r>
      <w:r w:rsidR="007F10EF">
        <w:rPr>
          <w:rFonts w:ascii="Times New Roman" w:hAnsi="Times New Roman"/>
          <w:sz w:val="28"/>
          <w:szCs w:val="28"/>
        </w:rPr>
        <w:t xml:space="preserve">) </w:t>
      </w:r>
      <w:r>
        <w:rPr>
          <w:rFonts w:ascii="Times New Roman" w:hAnsi="Times New Roman"/>
          <w:sz w:val="28"/>
          <w:szCs w:val="28"/>
        </w:rPr>
        <w:t>в статье 25:</w:t>
      </w:r>
    </w:p>
    <w:p w:rsidR="002E6EF0" w:rsidRDefault="002E6EF0" w:rsidP="007F10EF">
      <w:pPr>
        <w:pStyle w:val="a4"/>
        <w:ind w:firstLine="709"/>
        <w:jc w:val="both"/>
        <w:rPr>
          <w:rFonts w:ascii="Times New Roman" w:hAnsi="Times New Roman"/>
          <w:sz w:val="28"/>
          <w:szCs w:val="28"/>
        </w:rPr>
      </w:pPr>
    </w:p>
    <w:p w:rsidR="007F10EF" w:rsidRDefault="002E6EF0" w:rsidP="007F10EF">
      <w:pPr>
        <w:pStyle w:val="a4"/>
        <w:ind w:firstLine="709"/>
        <w:jc w:val="both"/>
        <w:rPr>
          <w:rFonts w:ascii="Times New Roman" w:hAnsi="Times New Roman"/>
          <w:sz w:val="28"/>
          <w:szCs w:val="28"/>
        </w:rPr>
      </w:pPr>
      <w:r>
        <w:rPr>
          <w:rFonts w:ascii="Times New Roman" w:hAnsi="Times New Roman"/>
          <w:sz w:val="28"/>
          <w:szCs w:val="28"/>
        </w:rPr>
        <w:t xml:space="preserve">- </w:t>
      </w:r>
      <w:r w:rsidR="007F10EF">
        <w:rPr>
          <w:rFonts w:ascii="Times New Roman" w:hAnsi="Times New Roman"/>
          <w:sz w:val="28"/>
          <w:szCs w:val="28"/>
        </w:rPr>
        <w:t xml:space="preserve">часть 3 </w:t>
      </w:r>
      <w:r w:rsidR="007F10EF" w:rsidRPr="00962A9B">
        <w:rPr>
          <w:rFonts w:ascii="Times New Roman" w:hAnsi="Times New Roman"/>
          <w:sz w:val="28"/>
          <w:szCs w:val="28"/>
        </w:rPr>
        <w:t>изложить в следующей редакции</w:t>
      </w:r>
      <w:r w:rsidR="007F10EF">
        <w:rPr>
          <w:rFonts w:ascii="Times New Roman" w:hAnsi="Times New Roman"/>
          <w:sz w:val="28"/>
          <w:szCs w:val="28"/>
        </w:rPr>
        <w:t>:</w:t>
      </w:r>
    </w:p>
    <w:p w:rsidR="007F10EF" w:rsidRDefault="007F10EF" w:rsidP="007F10EF">
      <w:pPr>
        <w:pStyle w:val="a4"/>
        <w:ind w:firstLine="709"/>
        <w:jc w:val="both"/>
        <w:rPr>
          <w:rFonts w:ascii="Times New Roman" w:hAnsi="Times New Roman"/>
          <w:sz w:val="28"/>
          <w:szCs w:val="28"/>
        </w:rPr>
      </w:pPr>
    </w:p>
    <w:p w:rsidR="007F10EF" w:rsidRDefault="007F10EF" w:rsidP="007F10EF">
      <w:pPr>
        <w:pStyle w:val="a4"/>
        <w:ind w:firstLine="709"/>
        <w:jc w:val="both"/>
        <w:rPr>
          <w:rFonts w:ascii="Times New Roman" w:hAnsi="Times New Roman"/>
          <w:sz w:val="28"/>
          <w:szCs w:val="28"/>
        </w:rPr>
      </w:pPr>
      <w:r>
        <w:rPr>
          <w:rFonts w:ascii="Times New Roman" w:hAnsi="Times New Roman"/>
          <w:sz w:val="28"/>
          <w:szCs w:val="28"/>
        </w:rPr>
        <w:t>«3. Срок полномочий Главы поселения составляет 5 лет.</w:t>
      </w:r>
    </w:p>
    <w:p w:rsidR="007F10EF" w:rsidRPr="00B6255F" w:rsidRDefault="007F10EF" w:rsidP="007F10EF">
      <w:pPr>
        <w:pStyle w:val="a4"/>
        <w:ind w:firstLine="709"/>
        <w:jc w:val="both"/>
        <w:rPr>
          <w:rFonts w:ascii="Times New Roman" w:hAnsi="Times New Roman"/>
          <w:spacing w:val="-9"/>
          <w:sz w:val="28"/>
          <w:szCs w:val="28"/>
        </w:rPr>
      </w:pPr>
      <w:r w:rsidRPr="00B6255F">
        <w:rPr>
          <w:rFonts w:ascii="Times New Roman" w:hAnsi="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r w:rsidR="00225FA6">
        <w:rPr>
          <w:rFonts w:ascii="Times New Roman" w:hAnsi="Times New Roman"/>
          <w:sz w:val="28"/>
          <w:szCs w:val="28"/>
        </w:rPr>
        <w:t>О прекращении полномочий Глава поселения издаё</w:t>
      </w:r>
      <w:r w:rsidR="00225FA6" w:rsidRPr="00225FA6">
        <w:rPr>
          <w:rFonts w:ascii="Times New Roman" w:hAnsi="Times New Roman"/>
          <w:sz w:val="28"/>
          <w:szCs w:val="28"/>
        </w:rPr>
        <w:t xml:space="preserve">т </w:t>
      </w:r>
      <w:r w:rsidR="00225FA6">
        <w:rPr>
          <w:rFonts w:ascii="Times New Roman" w:hAnsi="Times New Roman"/>
          <w:sz w:val="28"/>
          <w:szCs w:val="28"/>
        </w:rPr>
        <w:t xml:space="preserve">соответствующее распоряжение Главы поселения. </w:t>
      </w:r>
      <w:proofErr w:type="gramStart"/>
      <w:r w:rsidR="00B6255F" w:rsidRPr="00B6255F">
        <w:rPr>
          <w:rFonts w:ascii="Times New Roman" w:hAnsi="Times New Roman"/>
          <w:sz w:val="28"/>
        </w:rPr>
        <w:t xml:space="preserve">День начала исполнения полномочий вновь избранного </w:t>
      </w:r>
      <w:r w:rsidR="00B6255F">
        <w:rPr>
          <w:rFonts w:ascii="Times New Roman" w:hAnsi="Times New Roman"/>
          <w:sz w:val="28"/>
        </w:rPr>
        <w:t>Главы поселения</w:t>
      </w:r>
      <w:r w:rsidR="00B6255F" w:rsidRPr="00B6255F">
        <w:rPr>
          <w:rFonts w:ascii="Times New Roman" w:hAnsi="Times New Roman"/>
          <w:sz w:val="28"/>
        </w:rPr>
        <w:t>, осуществляющего свои полномочия на постоянной основе, подлежит оплате в полном разме</w:t>
      </w:r>
      <w:r w:rsidR="00B6255F">
        <w:rPr>
          <w:rFonts w:ascii="Times New Roman" w:hAnsi="Times New Roman"/>
          <w:sz w:val="28"/>
        </w:rPr>
        <w:t>ре, а последним оплачиваемым днём Главы поселения</w:t>
      </w:r>
      <w:r w:rsidR="00B6255F" w:rsidRPr="00B6255F">
        <w:rPr>
          <w:rFonts w:ascii="Times New Roman" w:hAnsi="Times New Roman"/>
          <w:sz w:val="28"/>
        </w:rPr>
        <w:t>, осуществлявшего свои полномочия на постоянной основе, является день, предшествующий дню их прекращения.</w:t>
      </w:r>
      <w:proofErr w:type="gramEnd"/>
    </w:p>
    <w:p w:rsidR="00225FA6" w:rsidRPr="00225FA6" w:rsidRDefault="00225FA6" w:rsidP="00225FA6">
      <w:pPr>
        <w:pStyle w:val="a4"/>
        <w:ind w:firstLine="709"/>
        <w:jc w:val="both"/>
        <w:rPr>
          <w:rFonts w:ascii="Times New Roman" w:hAnsi="Times New Roman"/>
          <w:sz w:val="28"/>
          <w:szCs w:val="28"/>
        </w:rPr>
      </w:pPr>
      <w:r>
        <w:rPr>
          <w:rFonts w:ascii="Times New Roman" w:hAnsi="Times New Roman"/>
          <w:sz w:val="28"/>
          <w:szCs w:val="28"/>
        </w:rPr>
        <w:t xml:space="preserve">Глава поселения вступает в должность </w:t>
      </w:r>
      <w:proofErr w:type="gramStart"/>
      <w:r>
        <w:rPr>
          <w:rFonts w:ascii="Times New Roman" w:hAnsi="Times New Roman"/>
          <w:sz w:val="28"/>
          <w:szCs w:val="28"/>
        </w:rPr>
        <w:t>с даты</w:t>
      </w:r>
      <w:r w:rsidRPr="00225FA6">
        <w:rPr>
          <w:rFonts w:ascii="Times New Roman" w:hAnsi="Times New Roman"/>
          <w:sz w:val="28"/>
          <w:szCs w:val="28"/>
        </w:rPr>
        <w:t xml:space="preserve"> принесения</w:t>
      </w:r>
      <w:proofErr w:type="gramEnd"/>
      <w:r w:rsidRPr="00225FA6">
        <w:rPr>
          <w:rFonts w:ascii="Times New Roman" w:hAnsi="Times New Roman"/>
          <w:sz w:val="28"/>
          <w:szCs w:val="28"/>
        </w:rPr>
        <w:t xml:space="preserve"> им присяги </w:t>
      </w:r>
      <w:r>
        <w:rPr>
          <w:rFonts w:ascii="Times New Roman" w:hAnsi="Times New Roman"/>
          <w:sz w:val="28"/>
          <w:szCs w:val="28"/>
        </w:rPr>
        <w:t>на торжественном собрании в присутствии депутатов Совета поселения, представителей общественности, но не позднее месяца после даты</w:t>
      </w:r>
      <w:r w:rsidRPr="00225FA6">
        <w:rPr>
          <w:rFonts w:ascii="Times New Roman" w:hAnsi="Times New Roman"/>
          <w:sz w:val="28"/>
          <w:szCs w:val="28"/>
        </w:rPr>
        <w:t xml:space="preserve"> избрания на муниципальных выборах. В день вступления в должность изб</w:t>
      </w:r>
      <w:r>
        <w:rPr>
          <w:rFonts w:ascii="Times New Roman" w:hAnsi="Times New Roman"/>
          <w:sz w:val="28"/>
          <w:szCs w:val="28"/>
        </w:rPr>
        <w:t>ранный Г</w:t>
      </w:r>
      <w:r w:rsidRPr="00225FA6">
        <w:rPr>
          <w:rFonts w:ascii="Times New Roman" w:hAnsi="Times New Roman"/>
          <w:sz w:val="28"/>
          <w:szCs w:val="28"/>
        </w:rPr>
        <w:t xml:space="preserve">лава </w:t>
      </w:r>
      <w:r>
        <w:rPr>
          <w:rFonts w:ascii="Times New Roman" w:hAnsi="Times New Roman"/>
          <w:sz w:val="28"/>
          <w:szCs w:val="28"/>
        </w:rPr>
        <w:t>поселения издаё</w:t>
      </w:r>
      <w:r w:rsidRPr="00225FA6">
        <w:rPr>
          <w:rFonts w:ascii="Times New Roman" w:hAnsi="Times New Roman"/>
          <w:sz w:val="28"/>
          <w:szCs w:val="28"/>
        </w:rPr>
        <w:t xml:space="preserve">т </w:t>
      </w:r>
      <w:r>
        <w:rPr>
          <w:rFonts w:ascii="Times New Roman" w:hAnsi="Times New Roman"/>
          <w:sz w:val="28"/>
          <w:szCs w:val="28"/>
        </w:rPr>
        <w:t xml:space="preserve">распоряжение Главы поселения </w:t>
      </w:r>
      <w:r w:rsidRPr="00225FA6">
        <w:rPr>
          <w:rFonts w:ascii="Times New Roman" w:hAnsi="Times New Roman"/>
          <w:sz w:val="28"/>
          <w:szCs w:val="28"/>
        </w:rPr>
        <w:t>о вступлении в должность.</w:t>
      </w:r>
    </w:p>
    <w:p w:rsidR="007F10EF" w:rsidRDefault="007F10EF" w:rsidP="007F10EF">
      <w:pPr>
        <w:pStyle w:val="a4"/>
        <w:ind w:firstLine="709"/>
        <w:jc w:val="both"/>
        <w:rPr>
          <w:rFonts w:ascii="Times New Roman" w:hAnsi="Times New Roman"/>
          <w:sz w:val="28"/>
          <w:szCs w:val="28"/>
        </w:rPr>
      </w:pPr>
      <w:r>
        <w:rPr>
          <w:rFonts w:ascii="Times New Roman" w:hAnsi="Times New Roman"/>
          <w:sz w:val="28"/>
          <w:szCs w:val="28"/>
        </w:rPr>
        <w:lastRenderedPageBreak/>
        <w:t>Глава поселения приносит присягу населению поселения:</w:t>
      </w:r>
    </w:p>
    <w:p w:rsidR="007F10EF" w:rsidRDefault="007F10EF" w:rsidP="007F10EF">
      <w:pPr>
        <w:pStyle w:val="a4"/>
        <w:ind w:firstLine="709"/>
        <w:jc w:val="both"/>
        <w:rPr>
          <w:rFonts w:ascii="Times New Roman" w:hAnsi="Times New Roman"/>
          <w:sz w:val="28"/>
          <w:szCs w:val="28"/>
        </w:rPr>
      </w:pPr>
      <w:proofErr w:type="gramStart"/>
      <w:r>
        <w:rPr>
          <w:rFonts w:ascii="Times New Roman" w:hAnsi="Times New Roman"/>
          <w:sz w:val="28"/>
          <w:szCs w:val="28"/>
        </w:rPr>
        <w:t xml:space="preserve">«Я, (фамилия, имя, отчество), вступая в должность Главы сельского поселения </w:t>
      </w:r>
      <w:proofErr w:type="spellStart"/>
      <w:r>
        <w:rPr>
          <w:rFonts w:ascii="Times New Roman" w:hAnsi="Times New Roman"/>
          <w:sz w:val="28"/>
          <w:szCs w:val="28"/>
        </w:rPr>
        <w:t>Кемское</w:t>
      </w:r>
      <w:proofErr w:type="spellEnd"/>
      <w:r>
        <w:rPr>
          <w:rFonts w:ascii="Times New Roman" w:hAnsi="Times New Roman"/>
          <w:sz w:val="28"/>
          <w:szCs w:val="28"/>
        </w:rPr>
        <w:t xml:space="preserve">, клянусь уважать и защищать права и свободы человека и гражданина, соблюдать Конституцию Российской Федерации, Устав Вологодской области, Устав сельского поселения </w:t>
      </w:r>
      <w:proofErr w:type="spellStart"/>
      <w:r>
        <w:rPr>
          <w:rFonts w:ascii="Times New Roman" w:hAnsi="Times New Roman"/>
          <w:sz w:val="28"/>
          <w:szCs w:val="28"/>
        </w:rPr>
        <w:t>Кемское</w:t>
      </w:r>
      <w:proofErr w:type="spellEnd"/>
      <w:r>
        <w:rPr>
          <w:rFonts w:ascii="Times New Roman" w:hAnsi="Times New Roman"/>
          <w:sz w:val="28"/>
          <w:szCs w:val="28"/>
        </w:rPr>
        <w:t xml:space="preserve"> </w:t>
      </w:r>
      <w:r w:rsidR="0023666D">
        <w:rPr>
          <w:rFonts w:ascii="Times New Roman" w:hAnsi="Times New Roman"/>
          <w:sz w:val="28"/>
          <w:szCs w:val="28"/>
        </w:rPr>
        <w:t xml:space="preserve">Вытегорского муниципального района Вологодской области </w:t>
      </w:r>
      <w:r>
        <w:rPr>
          <w:rFonts w:ascii="Times New Roman" w:hAnsi="Times New Roman"/>
          <w:sz w:val="28"/>
          <w:szCs w:val="28"/>
        </w:rPr>
        <w:t xml:space="preserve">и муниципальные правовые акты сельского поселения </w:t>
      </w:r>
      <w:proofErr w:type="spellStart"/>
      <w:r>
        <w:rPr>
          <w:rFonts w:ascii="Times New Roman" w:hAnsi="Times New Roman"/>
          <w:sz w:val="28"/>
          <w:szCs w:val="28"/>
        </w:rPr>
        <w:t>Кемское</w:t>
      </w:r>
      <w:proofErr w:type="spellEnd"/>
      <w:r w:rsidR="0023666D" w:rsidRPr="0023666D">
        <w:rPr>
          <w:rFonts w:ascii="Times New Roman" w:hAnsi="Times New Roman"/>
          <w:sz w:val="28"/>
          <w:szCs w:val="28"/>
        </w:rPr>
        <w:t xml:space="preserve"> </w:t>
      </w:r>
      <w:r w:rsidR="0023666D">
        <w:rPr>
          <w:rFonts w:ascii="Times New Roman" w:hAnsi="Times New Roman"/>
          <w:sz w:val="28"/>
          <w:szCs w:val="28"/>
        </w:rPr>
        <w:t>Вытегорского муниципального района Вологодской области</w:t>
      </w:r>
      <w:r>
        <w:rPr>
          <w:rFonts w:ascii="Times New Roman" w:hAnsi="Times New Roman"/>
          <w:sz w:val="28"/>
          <w:szCs w:val="28"/>
        </w:rPr>
        <w:t>, защищать интересы населения, добросовестно выполнять возложенные на меня обязанности Глав</w:t>
      </w:r>
      <w:r w:rsidR="002E6EF0">
        <w:rPr>
          <w:rFonts w:ascii="Times New Roman" w:hAnsi="Times New Roman"/>
          <w:sz w:val="28"/>
          <w:szCs w:val="28"/>
        </w:rPr>
        <w:t>ы сельского</w:t>
      </w:r>
      <w:proofErr w:type="gramEnd"/>
      <w:r w:rsidR="002E6EF0">
        <w:rPr>
          <w:rFonts w:ascii="Times New Roman" w:hAnsi="Times New Roman"/>
          <w:sz w:val="28"/>
          <w:szCs w:val="28"/>
        </w:rPr>
        <w:t xml:space="preserve"> поселения </w:t>
      </w:r>
      <w:proofErr w:type="spellStart"/>
      <w:r w:rsidR="002E6EF0">
        <w:rPr>
          <w:rFonts w:ascii="Times New Roman" w:hAnsi="Times New Roman"/>
          <w:sz w:val="28"/>
          <w:szCs w:val="28"/>
        </w:rPr>
        <w:t>Кемское</w:t>
      </w:r>
      <w:proofErr w:type="spellEnd"/>
      <w:r w:rsidR="002E6EF0">
        <w:rPr>
          <w:rFonts w:ascii="Times New Roman" w:hAnsi="Times New Roman"/>
          <w:sz w:val="28"/>
          <w:szCs w:val="28"/>
        </w:rPr>
        <w:t>.»</w:t>
      </w:r>
      <w:r w:rsidR="009E62DB">
        <w:rPr>
          <w:rFonts w:ascii="Times New Roman" w:hAnsi="Times New Roman"/>
          <w:sz w:val="28"/>
          <w:szCs w:val="28"/>
        </w:rPr>
        <w:t>»</w:t>
      </w:r>
      <w:r w:rsidR="002E6EF0">
        <w:rPr>
          <w:rFonts w:ascii="Times New Roman" w:hAnsi="Times New Roman"/>
          <w:sz w:val="28"/>
          <w:szCs w:val="28"/>
        </w:rPr>
        <w:t>;</w:t>
      </w:r>
    </w:p>
    <w:p w:rsidR="002E6EF0" w:rsidRDefault="002E6EF0" w:rsidP="002E6EF0">
      <w:pPr>
        <w:pStyle w:val="a4"/>
        <w:ind w:firstLine="709"/>
        <w:jc w:val="both"/>
        <w:rPr>
          <w:rFonts w:ascii="Times New Roman" w:hAnsi="Times New Roman"/>
          <w:sz w:val="28"/>
          <w:szCs w:val="28"/>
        </w:rPr>
      </w:pPr>
    </w:p>
    <w:p w:rsidR="002E6EF0" w:rsidRDefault="002E6EF0" w:rsidP="002E6EF0">
      <w:pPr>
        <w:pStyle w:val="a4"/>
        <w:ind w:firstLine="709"/>
        <w:jc w:val="both"/>
        <w:rPr>
          <w:rFonts w:ascii="Times New Roman" w:hAnsi="Times New Roman"/>
          <w:sz w:val="28"/>
          <w:szCs w:val="28"/>
        </w:rPr>
      </w:pPr>
      <w:r>
        <w:rPr>
          <w:rFonts w:ascii="Times New Roman" w:hAnsi="Times New Roman"/>
          <w:sz w:val="28"/>
          <w:szCs w:val="28"/>
        </w:rPr>
        <w:t xml:space="preserve">- часть 7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2E6EF0" w:rsidRDefault="002E6EF0" w:rsidP="002E6EF0">
      <w:pPr>
        <w:pStyle w:val="a4"/>
        <w:ind w:firstLine="709"/>
        <w:jc w:val="both"/>
        <w:rPr>
          <w:rFonts w:ascii="Times New Roman" w:hAnsi="Times New Roman"/>
          <w:sz w:val="28"/>
          <w:szCs w:val="28"/>
        </w:rPr>
      </w:pPr>
    </w:p>
    <w:p w:rsidR="00025119" w:rsidRPr="00025119" w:rsidRDefault="00025119" w:rsidP="00025119">
      <w:pPr>
        <w:pStyle w:val="a4"/>
        <w:ind w:firstLine="709"/>
        <w:jc w:val="both"/>
        <w:rPr>
          <w:rFonts w:ascii="Times New Roman" w:hAnsi="Times New Roman"/>
          <w:sz w:val="28"/>
          <w:szCs w:val="28"/>
        </w:rPr>
      </w:pPr>
      <w:r>
        <w:rPr>
          <w:rFonts w:ascii="Times New Roman" w:hAnsi="Times New Roman"/>
          <w:sz w:val="28"/>
          <w:szCs w:val="28"/>
        </w:rPr>
        <w:t>«</w:t>
      </w:r>
      <w:r w:rsidRPr="00025119">
        <w:rPr>
          <w:rFonts w:ascii="Times New Roman" w:hAnsi="Times New Roman"/>
          <w:sz w:val="28"/>
          <w:szCs w:val="28"/>
        </w:rPr>
        <w:t>7. Глава поселения не может быть депутатом Государственной Думы Федерального Собрания Российской Федерации, сенатором Российской Федер</w:t>
      </w:r>
      <w:r>
        <w:rPr>
          <w:rFonts w:ascii="Times New Roman" w:hAnsi="Times New Roman"/>
          <w:sz w:val="28"/>
          <w:szCs w:val="28"/>
        </w:rPr>
        <w:t>ации, депутатом законодательных</w:t>
      </w:r>
      <w:r w:rsidRPr="00025119">
        <w:rPr>
          <w:rFonts w:ascii="Times New Roman" w:hAnsi="Times New Roman"/>
          <w:sz w:val="28"/>
          <w:szCs w:val="28"/>
        </w:rPr>
        <w:t xml:space="preserve">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025119" w:rsidRDefault="00025119" w:rsidP="00025119">
      <w:pPr>
        <w:pStyle w:val="a4"/>
        <w:ind w:firstLine="709"/>
        <w:jc w:val="both"/>
        <w:rPr>
          <w:rFonts w:ascii="Times New Roman" w:hAnsi="Times New Roman"/>
          <w:sz w:val="28"/>
          <w:szCs w:val="28"/>
        </w:rPr>
      </w:pPr>
      <w:r>
        <w:rPr>
          <w:rFonts w:ascii="Times New Roman" w:hAnsi="Times New Roman"/>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25119" w:rsidRDefault="00025119" w:rsidP="00025119">
      <w:pPr>
        <w:pStyle w:val="a4"/>
        <w:ind w:firstLine="709"/>
        <w:jc w:val="both"/>
        <w:rPr>
          <w:rFonts w:ascii="Times New Roman" w:hAnsi="Times New Roman"/>
          <w:sz w:val="28"/>
          <w:szCs w:val="28"/>
        </w:rPr>
      </w:pPr>
      <w:proofErr w:type="gramStart"/>
      <w:r>
        <w:rPr>
          <w:rFonts w:ascii="Times New Roman" w:hAnsi="Times New Roman"/>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E62DB">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p w:rsidR="002E6EF0" w:rsidRDefault="002E6EF0" w:rsidP="009F783E">
      <w:pPr>
        <w:spacing w:after="0" w:line="240" w:lineRule="auto"/>
        <w:jc w:val="both"/>
        <w:rPr>
          <w:rFonts w:ascii="Times New Roman" w:hAnsi="Times New Roman"/>
          <w:sz w:val="28"/>
          <w:szCs w:val="28"/>
        </w:rPr>
      </w:pPr>
    </w:p>
    <w:p w:rsidR="00B04052" w:rsidRDefault="002E6EF0" w:rsidP="007F10EF">
      <w:pPr>
        <w:spacing w:after="0" w:line="240" w:lineRule="auto"/>
        <w:ind w:firstLine="708"/>
        <w:jc w:val="both"/>
        <w:rPr>
          <w:rFonts w:ascii="Times New Roman" w:hAnsi="Times New Roman"/>
          <w:sz w:val="28"/>
          <w:szCs w:val="28"/>
        </w:rPr>
      </w:pPr>
      <w:r>
        <w:rPr>
          <w:rFonts w:ascii="Times New Roman" w:hAnsi="Times New Roman"/>
          <w:sz w:val="28"/>
          <w:szCs w:val="28"/>
        </w:rPr>
        <w:t>8</w:t>
      </w:r>
      <w:r w:rsidR="00B04052">
        <w:rPr>
          <w:rFonts w:ascii="Times New Roman" w:hAnsi="Times New Roman"/>
          <w:sz w:val="28"/>
          <w:szCs w:val="28"/>
        </w:rPr>
        <w:t>)</w:t>
      </w:r>
      <w:r w:rsidR="00B04052" w:rsidRPr="00B04052">
        <w:rPr>
          <w:rFonts w:ascii="Times New Roman" w:hAnsi="Times New Roman"/>
          <w:sz w:val="28"/>
          <w:szCs w:val="28"/>
        </w:rPr>
        <w:t xml:space="preserve"> </w:t>
      </w:r>
      <w:r w:rsidR="00B04052">
        <w:rPr>
          <w:rFonts w:ascii="Times New Roman" w:hAnsi="Times New Roman"/>
          <w:sz w:val="28"/>
          <w:szCs w:val="28"/>
        </w:rPr>
        <w:t>часть 1 статьи 27</w:t>
      </w:r>
      <w:r w:rsidR="00B04052" w:rsidRPr="00B04052">
        <w:rPr>
          <w:rFonts w:ascii="Times New Roman" w:hAnsi="Times New Roman"/>
          <w:sz w:val="28"/>
          <w:szCs w:val="28"/>
        </w:rPr>
        <w:t xml:space="preserve"> </w:t>
      </w:r>
      <w:r w:rsidR="00B04052" w:rsidRPr="00962A9B">
        <w:rPr>
          <w:rFonts w:ascii="Times New Roman" w:hAnsi="Times New Roman"/>
          <w:sz w:val="28"/>
          <w:szCs w:val="28"/>
        </w:rPr>
        <w:t>изложить в следующей редакции</w:t>
      </w:r>
      <w:r w:rsidR="00B04052">
        <w:rPr>
          <w:rFonts w:ascii="Times New Roman" w:hAnsi="Times New Roman"/>
          <w:sz w:val="28"/>
          <w:szCs w:val="28"/>
        </w:rPr>
        <w:t>:</w:t>
      </w:r>
    </w:p>
    <w:p w:rsidR="00B04052" w:rsidRDefault="00B04052" w:rsidP="009F783E">
      <w:pPr>
        <w:spacing w:after="0" w:line="240" w:lineRule="auto"/>
        <w:jc w:val="both"/>
        <w:rPr>
          <w:rFonts w:ascii="Times New Roman" w:hAnsi="Times New Roman"/>
          <w:sz w:val="28"/>
          <w:szCs w:val="28"/>
        </w:rPr>
      </w:pPr>
    </w:p>
    <w:p w:rsidR="00F4176F" w:rsidRDefault="00F4176F" w:rsidP="00F4176F">
      <w:pPr>
        <w:pStyle w:val="a4"/>
        <w:jc w:val="both"/>
        <w:rPr>
          <w:rFonts w:ascii="Times New Roman" w:hAnsi="Times New Roman"/>
          <w:sz w:val="28"/>
          <w:szCs w:val="28"/>
        </w:rPr>
      </w:pPr>
      <w:r>
        <w:rPr>
          <w:rFonts w:ascii="Times New Roman" w:hAnsi="Times New Roman"/>
          <w:sz w:val="28"/>
          <w:szCs w:val="28"/>
        </w:rPr>
        <w:tab/>
        <w:t>«1. Полномочия Главы поселения прекращаются досрочно в случае:</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1) смерти – со дня смерти;</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2) отста</w:t>
      </w:r>
      <w:r w:rsidR="00775CA1">
        <w:rPr>
          <w:rFonts w:ascii="Times New Roman" w:hAnsi="Times New Roman"/>
          <w:sz w:val="28"/>
          <w:szCs w:val="28"/>
        </w:rPr>
        <w:t xml:space="preserve">вки по собственному желанию </w:t>
      </w:r>
      <w:r w:rsidR="005F46A1">
        <w:rPr>
          <w:rFonts w:ascii="Times New Roman" w:hAnsi="Times New Roman"/>
          <w:sz w:val="28"/>
          <w:szCs w:val="28"/>
        </w:rPr>
        <w:t>–</w:t>
      </w:r>
      <w:r w:rsidR="00501F01">
        <w:rPr>
          <w:rFonts w:ascii="Times New Roman" w:hAnsi="Times New Roman"/>
          <w:sz w:val="28"/>
          <w:szCs w:val="28"/>
        </w:rPr>
        <w:t xml:space="preserve"> </w:t>
      </w:r>
      <w:r w:rsidR="005F46A1">
        <w:rPr>
          <w:rFonts w:ascii="Times New Roman" w:hAnsi="Times New Roman"/>
          <w:sz w:val="28"/>
          <w:szCs w:val="28"/>
        </w:rPr>
        <w:t xml:space="preserve">с даты, определённой в соответствии с </w:t>
      </w:r>
      <w:r w:rsidR="00501F01">
        <w:rPr>
          <w:rFonts w:ascii="Times New Roman" w:hAnsi="Times New Roman"/>
          <w:sz w:val="28"/>
          <w:szCs w:val="28"/>
        </w:rPr>
        <w:t>частью 4 настоящей статьи</w:t>
      </w:r>
      <w:r>
        <w:rPr>
          <w:rFonts w:ascii="Times New Roman" w:hAnsi="Times New Roman"/>
          <w:sz w:val="28"/>
          <w:szCs w:val="28"/>
        </w:rPr>
        <w:t>;</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lastRenderedPageBreak/>
        <w:t>3) удаления в отставку в соответствии со статьёй 74.1 Федерального закона от 6 октября 2003 года № 131-ФЗ «Об общих принципах организации местного самоуправления в Российской Федерации»</w:t>
      </w:r>
      <w:r w:rsidR="005F46A1">
        <w:rPr>
          <w:rFonts w:ascii="Times New Roman" w:hAnsi="Times New Roman"/>
          <w:sz w:val="28"/>
          <w:szCs w:val="28"/>
        </w:rPr>
        <w:t xml:space="preserve"> – </w:t>
      </w:r>
      <w:proofErr w:type="gramStart"/>
      <w:r w:rsidR="000822BA">
        <w:rPr>
          <w:rFonts w:ascii="Times New Roman" w:hAnsi="Times New Roman"/>
          <w:sz w:val="28"/>
        </w:rPr>
        <w:t>с даты</w:t>
      </w:r>
      <w:r w:rsidR="000822BA" w:rsidRPr="000822BA">
        <w:rPr>
          <w:rFonts w:ascii="Times New Roman" w:hAnsi="Times New Roman"/>
          <w:sz w:val="28"/>
        </w:rPr>
        <w:t xml:space="preserve"> вступления</w:t>
      </w:r>
      <w:proofErr w:type="gramEnd"/>
      <w:r w:rsidR="000822BA">
        <w:rPr>
          <w:rFonts w:ascii="Times New Roman" w:hAnsi="Times New Roman"/>
          <w:sz w:val="28"/>
        </w:rPr>
        <w:t xml:space="preserve"> в силу решения Совета поселения об удалении Главы поселения</w:t>
      </w:r>
      <w:r w:rsidR="000822BA" w:rsidRPr="000822BA">
        <w:rPr>
          <w:rFonts w:ascii="Times New Roman" w:hAnsi="Times New Roman"/>
          <w:sz w:val="28"/>
        </w:rPr>
        <w:t xml:space="preserve"> в отставку</w:t>
      </w:r>
      <w:r>
        <w:rPr>
          <w:rFonts w:ascii="Times New Roman" w:hAnsi="Times New Roman"/>
          <w:sz w:val="28"/>
          <w:szCs w:val="28"/>
        </w:rPr>
        <w:t>;</w:t>
      </w:r>
    </w:p>
    <w:p w:rsidR="00F4176F" w:rsidRDefault="00F4176F" w:rsidP="00F4176F">
      <w:pPr>
        <w:pStyle w:val="a4"/>
        <w:ind w:firstLine="709"/>
        <w:jc w:val="both"/>
        <w:rPr>
          <w:rFonts w:ascii="Times New Roman" w:hAnsi="Times New Roman"/>
          <w:sz w:val="28"/>
          <w:szCs w:val="28"/>
        </w:rPr>
      </w:pPr>
      <w:proofErr w:type="gramStart"/>
      <w:r>
        <w:rPr>
          <w:rFonts w:ascii="Times New Roman" w:hAnsi="Times New Roman"/>
          <w:sz w:val="28"/>
          <w:szCs w:val="28"/>
        </w:rPr>
        <w:t>4) отрешения от должности в соответствии со статьёй 74 Федерального закона от 6 октября 2003 года № 131-ФЗ «Об общих принципах организации местного самоуправления в Российской Федерации»</w:t>
      </w:r>
      <w:r w:rsidR="005F46A1" w:rsidRPr="005F46A1">
        <w:rPr>
          <w:rFonts w:ascii="Times New Roman" w:hAnsi="Times New Roman"/>
          <w:sz w:val="28"/>
          <w:szCs w:val="28"/>
        </w:rPr>
        <w:t xml:space="preserve"> </w:t>
      </w:r>
      <w:r w:rsidR="005F46A1">
        <w:rPr>
          <w:rFonts w:ascii="Times New Roman" w:hAnsi="Times New Roman"/>
          <w:sz w:val="28"/>
          <w:szCs w:val="28"/>
        </w:rPr>
        <w:t xml:space="preserve">– </w:t>
      </w:r>
      <w:r w:rsidR="009F4188">
        <w:rPr>
          <w:rFonts w:ascii="Times New Roman" w:hAnsi="Times New Roman"/>
          <w:sz w:val="28"/>
        </w:rPr>
        <w:t>с даты, указанной</w:t>
      </w:r>
      <w:r w:rsidR="009F4188" w:rsidRPr="009F4188">
        <w:rPr>
          <w:rFonts w:ascii="Times New Roman" w:hAnsi="Times New Roman"/>
          <w:sz w:val="28"/>
        </w:rPr>
        <w:t xml:space="preserve"> в правовом акте Губернатора </w:t>
      </w:r>
      <w:r w:rsidR="009F4188">
        <w:rPr>
          <w:rFonts w:ascii="Times New Roman" w:hAnsi="Times New Roman"/>
          <w:sz w:val="28"/>
        </w:rPr>
        <w:t xml:space="preserve">Вологодской </w:t>
      </w:r>
      <w:r w:rsidR="009F4188" w:rsidRPr="009F4188">
        <w:rPr>
          <w:rFonts w:ascii="Times New Roman" w:hAnsi="Times New Roman"/>
          <w:sz w:val="28"/>
        </w:rPr>
        <w:t>обл</w:t>
      </w:r>
      <w:r w:rsidR="009F4188">
        <w:rPr>
          <w:rFonts w:ascii="Times New Roman" w:hAnsi="Times New Roman"/>
          <w:sz w:val="28"/>
        </w:rPr>
        <w:t>асти об отрешении от должности Г</w:t>
      </w:r>
      <w:r w:rsidR="009F4188" w:rsidRPr="009F4188">
        <w:rPr>
          <w:rFonts w:ascii="Times New Roman" w:hAnsi="Times New Roman"/>
          <w:sz w:val="28"/>
        </w:rPr>
        <w:t>л</w:t>
      </w:r>
      <w:r w:rsidR="009F4188">
        <w:rPr>
          <w:rFonts w:ascii="Times New Roman" w:hAnsi="Times New Roman"/>
          <w:sz w:val="28"/>
        </w:rPr>
        <w:t>авы поселения, если эта дата</w:t>
      </w:r>
      <w:r w:rsidR="009F4188" w:rsidRPr="009F4188">
        <w:rPr>
          <w:rFonts w:ascii="Times New Roman" w:hAnsi="Times New Roman"/>
          <w:sz w:val="28"/>
        </w:rPr>
        <w:t xml:space="preserve"> не указан</w:t>
      </w:r>
      <w:r w:rsidR="009F4188">
        <w:rPr>
          <w:rFonts w:ascii="Times New Roman" w:hAnsi="Times New Roman"/>
          <w:sz w:val="28"/>
        </w:rPr>
        <w:t>а – с даты</w:t>
      </w:r>
      <w:r w:rsidR="009F4188" w:rsidRPr="009F4188">
        <w:rPr>
          <w:rFonts w:ascii="Times New Roman" w:hAnsi="Times New Roman"/>
          <w:sz w:val="28"/>
        </w:rPr>
        <w:t xml:space="preserve"> вступления в силу правового акта Губернатора </w:t>
      </w:r>
      <w:r w:rsidR="009F4188">
        <w:rPr>
          <w:rFonts w:ascii="Times New Roman" w:hAnsi="Times New Roman"/>
          <w:sz w:val="28"/>
        </w:rPr>
        <w:t>Вологодской</w:t>
      </w:r>
      <w:r w:rsidR="009F4188" w:rsidRPr="009F4188">
        <w:rPr>
          <w:rFonts w:ascii="Times New Roman" w:hAnsi="Times New Roman"/>
          <w:sz w:val="28"/>
        </w:rPr>
        <w:t xml:space="preserve"> обл</w:t>
      </w:r>
      <w:r w:rsidR="009F4188">
        <w:rPr>
          <w:rFonts w:ascii="Times New Roman" w:hAnsi="Times New Roman"/>
          <w:sz w:val="28"/>
        </w:rPr>
        <w:t>асти об отрешении от должности</w:t>
      </w:r>
      <w:proofErr w:type="gramEnd"/>
      <w:r w:rsidR="009F4188">
        <w:rPr>
          <w:rFonts w:ascii="Times New Roman" w:hAnsi="Times New Roman"/>
          <w:sz w:val="28"/>
        </w:rPr>
        <w:t xml:space="preserve"> Главы</w:t>
      </w:r>
      <w:r w:rsidR="009F4188" w:rsidRPr="009F4188">
        <w:rPr>
          <w:rFonts w:ascii="Times New Roman" w:hAnsi="Times New Roman"/>
          <w:sz w:val="28"/>
        </w:rPr>
        <w:t xml:space="preserve"> поселения</w:t>
      </w:r>
      <w:r>
        <w:rPr>
          <w:rFonts w:ascii="Times New Roman" w:hAnsi="Times New Roman"/>
          <w:sz w:val="28"/>
          <w:szCs w:val="28"/>
        </w:rPr>
        <w:t>;</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5) признания судом недееспособным и</w:t>
      </w:r>
      <w:r w:rsidR="009F4188">
        <w:rPr>
          <w:rFonts w:ascii="Times New Roman" w:hAnsi="Times New Roman"/>
          <w:sz w:val="28"/>
          <w:szCs w:val="28"/>
        </w:rPr>
        <w:t xml:space="preserve">ли ограниченно дееспособным – </w:t>
      </w:r>
      <w:proofErr w:type="gramStart"/>
      <w:r w:rsidR="009F4188">
        <w:rPr>
          <w:rFonts w:ascii="Times New Roman" w:hAnsi="Times New Roman"/>
          <w:sz w:val="28"/>
          <w:szCs w:val="28"/>
        </w:rPr>
        <w:t>с даты</w:t>
      </w:r>
      <w:r>
        <w:rPr>
          <w:rFonts w:ascii="Times New Roman" w:hAnsi="Times New Roman"/>
          <w:sz w:val="28"/>
          <w:szCs w:val="28"/>
        </w:rPr>
        <w:t xml:space="preserve"> вступления</w:t>
      </w:r>
      <w:proofErr w:type="gramEnd"/>
      <w:r>
        <w:rPr>
          <w:rFonts w:ascii="Times New Roman" w:hAnsi="Times New Roman"/>
          <w:sz w:val="28"/>
          <w:szCs w:val="28"/>
        </w:rPr>
        <w:t xml:space="preserve"> в силу соответствующего решения суда;</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 xml:space="preserve">6) признания судом безвестно отсутствующим или </w:t>
      </w:r>
      <w:r w:rsidR="009F4188">
        <w:rPr>
          <w:rFonts w:ascii="Times New Roman" w:hAnsi="Times New Roman"/>
          <w:sz w:val="28"/>
          <w:szCs w:val="28"/>
        </w:rPr>
        <w:t xml:space="preserve">объявления умершим – </w:t>
      </w:r>
      <w:proofErr w:type="gramStart"/>
      <w:r w:rsidR="009F4188">
        <w:rPr>
          <w:rFonts w:ascii="Times New Roman" w:hAnsi="Times New Roman"/>
          <w:sz w:val="28"/>
          <w:szCs w:val="28"/>
        </w:rPr>
        <w:t>с даты</w:t>
      </w:r>
      <w:r>
        <w:rPr>
          <w:rFonts w:ascii="Times New Roman" w:hAnsi="Times New Roman"/>
          <w:sz w:val="28"/>
          <w:szCs w:val="28"/>
        </w:rPr>
        <w:t xml:space="preserve"> вступления</w:t>
      </w:r>
      <w:proofErr w:type="gramEnd"/>
      <w:r>
        <w:rPr>
          <w:rFonts w:ascii="Times New Roman" w:hAnsi="Times New Roman"/>
          <w:sz w:val="28"/>
          <w:szCs w:val="28"/>
        </w:rPr>
        <w:t xml:space="preserve"> в силу соответствующего решения;</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w:t>
      </w:r>
      <w:r w:rsidR="009F4188">
        <w:rPr>
          <w:rFonts w:ascii="Times New Roman" w:hAnsi="Times New Roman"/>
          <w:sz w:val="28"/>
          <w:szCs w:val="28"/>
        </w:rPr>
        <w:t xml:space="preserve">винительного приговора суда – </w:t>
      </w:r>
      <w:proofErr w:type="gramStart"/>
      <w:r w:rsidR="009F4188">
        <w:rPr>
          <w:rFonts w:ascii="Times New Roman" w:hAnsi="Times New Roman"/>
          <w:sz w:val="28"/>
          <w:szCs w:val="28"/>
        </w:rPr>
        <w:t>с даты</w:t>
      </w:r>
      <w:r>
        <w:rPr>
          <w:rFonts w:ascii="Times New Roman" w:hAnsi="Times New Roman"/>
          <w:sz w:val="28"/>
          <w:szCs w:val="28"/>
        </w:rPr>
        <w:t xml:space="preserve"> вступления</w:t>
      </w:r>
      <w:proofErr w:type="gramEnd"/>
      <w:r>
        <w:rPr>
          <w:rFonts w:ascii="Times New Roman" w:hAnsi="Times New Roman"/>
          <w:sz w:val="28"/>
          <w:szCs w:val="28"/>
        </w:rPr>
        <w:t xml:space="preserve"> в силу обвинительного приговора суда;</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w:t>
      </w:r>
      <w:r w:rsidR="009F4188">
        <w:rPr>
          <w:rFonts w:ascii="Times New Roman" w:hAnsi="Times New Roman"/>
          <w:sz w:val="28"/>
          <w:szCs w:val="28"/>
        </w:rPr>
        <w:t xml:space="preserve">янное место жительства – </w:t>
      </w:r>
      <w:proofErr w:type="gramStart"/>
      <w:r w:rsidR="009F4188">
        <w:rPr>
          <w:rFonts w:ascii="Times New Roman" w:hAnsi="Times New Roman"/>
          <w:sz w:val="28"/>
          <w:szCs w:val="28"/>
        </w:rPr>
        <w:t>с даты</w:t>
      </w:r>
      <w:proofErr w:type="gramEnd"/>
      <w:r>
        <w:rPr>
          <w:rFonts w:ascii="Times New Roman" w:hAnsi="Times New Roman"/>
          <w:sz w:val="28"/>
          <w:szCs w:val="28"/>
        </w:rPr>
        <w:t xml:space="preserve">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w:t>
      </w:r>
    </w:p>
    <w:p w:rsidR="00F4176F" w:rsidRPr="00F4176F" w:rsidRDefault="00F4176F" w:rsidP="00F4176F">
      <w:pPr>
        <w:pStyle w:val="a4"/>
        <w:ind w:firstLine="709"/>
        <w:jc w:val="both"/>
        <w:rPr>
          <w:rFonts w:ascii="Times New Roman" w:hAnsi="Times New Roman"/>
          <w:sz w:val="28"/>
          <w:szCs w:val="28"/>
        </w:rPr>
      </w:pPr>
      <w:proofErr w:type="gramStart"/>
      <w:r w:rsidRPr="00F4176F">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17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F4188">
        <w:rPr>
          <w:rFonts w:ascii="Times New Roman" w:hAnsi="Times New Roman"/>
          <w:sz w:val="28"/>
          <w:szCs w:val="28"/>
        </w:rPr>
        <w:t xml:space="preserve"> – </w:t>
      </w:r>
      <w:proofErr w:type="gramStart"/>
      <w:r w:rsidR="009F4188">
        <w:rPr>
          <w:rFonts w:ascii="Times New Roman" w:hAnsi="Times New Roman"/>
          <w:sz w:val="28"/>
        </w:rPr>
        <w:t>с даты</w:t>
      </w:r>
      <w:proofErr w:type="gramEnd"/>
      <w:r w:rsidR="009F4188" w:rsidRPr="009F4188">
        <w:rPr>
          <w:rFonts w:ascii="Times New Roman" w:hAnsi="Times New Roman"/>
          <w:sz w:val="28"/>
        </w:rPr>
        <w:t xml:space="preserve"> фактического наступления обстоятельств, с которыми действующим законодательством и настоящим Уставом связывается до</w:t>
      </w:r>
      <w:r w:rsidR="009F4188">
        <w:rPr>
          <w:rFonts w:ascii="Times New Roman" w:hAnsi="Times New Roman"/>
          <w:sz w:val="28"/>
        </w:rPr>
        <w:t>срочное прекращение полномочий Главы</w:t>
      </w:r>
      <w:r w:rsidR="009F4188" w:rsidRPr="009F4188">
        <w:rPr>
          <w:rFonts w:ascii="Times New Roman" w:hAnsi="Times New Roman"/>
          <w:sz w:val="28"/>
        </w:rPr>
        <w:t xml:space="preserve"> поселения</w:t>
      </w:r>
      <w:r w:rsidRPr="00F4176F">
        <w:rPr>
          <w:rFonts w:ascii="Times New Roman" w:hAnsi="Times New Roman"/>
          <w:sz w:val="28"/>
          <w:szCs w:val="28"/>
        </w:rPr>
        <w:t>;</w:t>
      </w:r>
    </w:p>
    <w:p w:rsidR="00F4176F" w:rsidRDefault="009F4188" w:rsidP="00F4176F">
      <w:pPr>
        <w:pStyle w:val="a4"/>
        <w:ind w:firstLine="709"/>
        <w:jc w:val="both"/>
        <w:rPr>
          <w:rFonts w:ascii="Times New Roman" w:hAnsi="Times New Roman"/>
          <w:sz w:val="28"/>
          <w:szCs w:val="28"/>
        </w:rPr>
      </w:pPr>
      <w:r>
        <w:rPr>
          <w:rFonts w:ascii="Times New Roman" w:hAnsi="Times New Roman"/>
          <w:sz w:val="28"/>
          <w:szCs w:val="28"/>
        </w:rPr>
        <w:t xml:space="preserve">10) отзыва избирателями – </w:t>
      </w:r>
      <w:proofErr w:type="gramStart"/>
      <w:r>
        <w:rPr>
          <w:rFonts w:ascii="Times New Roman" w:hAnsi="Times New Roman"/>
          <w:sz w:val="28"/>
          <w:szCs w:val="28"/>
        </w:rPr>
        <w:t>с даты</w:t>
      </w:r>
      <w:r w:rsidR="00F4176F">
        <w:rPr>
          <w:rFonts w:ascii="Times New Roman" w:hAnsi="Times New Roman"/>
          <w:sz w:val="28"/>
          <w:szCs w:val="28"/>
        </w:rPr>
        <w:t xml:space="preserve"> опубликования</w:t>
      </w:r>
      <w:proofErr w:type="gramEnd"/>
      <w:r w:rsidR="00F4176F">
        <w:rPr>
          <w:rFonts w:ascii="Times New Roman" w:hAnsi="Times New Roman"/>
          <w:sz w:val="28"/>
          <w:szCs w:val="28"/>
        </w:rPr>
        <w:t xml:space="preserve"> решения об отзыве Главы поселения;</w:t>
      </w:r>
    </w:p>
    <w:p w:rsidR="00F4176F" w:rsidRDefault="00F4176F" w:rsidP="00F4176F">
      <w:pPr>
        <w:pStyle w:val="a4"/>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w:t>
      </w:r>
      <w:r w:rsidR="009F4188">
        <w:rPr>
          <w:rFonts w:ascii="Times New Roman" w:hAnsi="Times New Roman"/>
          <w:sz w:val="28"/>
          <w:szCs w:val="28"/>
        </w:rPr>
        <w:t xml:space="preserve"> полномочия Главы поселения – </w:t>
      </w:r>
      <w:proofErr w:type="gramStart"/>
      <w:r w:rsidR="009F4188">
        <w:rPr>
          <w:rFonts w:ascii="Times New Roman" w:hAnsi="Times New Roman"/>
          <w:sz w:val="28"/>
          <w:szCs w:val="28"/>
        </w:rPr>
        <w:t>с даты</w:t>
      </w:r>
      <w:r>
        <w:rPr>
          <w:rFonts w:ascii="Times New Roman" w:hAnsi="Times New Roman"/>
          <w:sz w:val="28"/>
          <w:szCs w:val="28"/>
        </w:rPr>
        <w:t xml:space="preserve"> вступления</w:t>
      </w:r>
      <w:proofErr w:type="gramEnd"/>
      <w:r>
        <w:rPr>
          <w:rFonts w:ascii="Times New Roman" w:hAnsi="Times New Roman"/>
          <w:sz w:val="28"/>
          <w:szCs w:val="28"/>
        </w:rPr>
        <w:t xml:space="preserve"> в силу соответствующего решения суда;</w:t>
      </w:r>
    </w:p>
    <w:p w:rsidR="009F4188" w:rsidRDefault="009F4188" w:rsidP="00F4176F">
      <w:pPr>
        <w:pStyle w:val="a4"/>
        <w:ind w:firstLine="709"/>
        <w:jc w:val="both"/>
        <w:rPr>
          <w:rFonts w:ascii="Times New Roman" w:hAnsi="Times New Roman"/>
          <w:sz w:val="28"/>
          <w:szCs w:val="28"/>
        </w:rPr>
      </w:pPr>
      <w:r>
        <w:rPr>
          <w:rFonts w:ascii="Times New Roman" w:hAnsi="Times New Roman"/>
          <w:sz w:val="28"/>
          <w:szCs w:val="28"/>
        </w:rPr>
        <w:t>12)</w:t>
      </w:r>
      <w:r w:rsidRPr="009F4188">
        <w:rPr>
          <w:sz w:val="28"/>
          <w:szCs w:val="28"/>
        </w:rPr>
        <w:t xml:space="preserve"> </w:t>
      </w:r>
      <w:r w:rsidRPr="009F4188">
        <w:rPr>
          <w:rFonts w:ascii="Times New Roman" w:hAnsi="Times New Roman"/>
          <w:sz w:val="28"/>
          <w:szCs w:val="28"/>
        </w:rPr>
        <w:t>приобретения им статуса иностранного агента</w:t>
      </w:r>
      <w:r w:rsidR="00052757">
        <w:rPr>
          <w:rFonts w:ascii="Times New Roman" w:hAnsi="Times New Roman"/>
          <w:sz w:val="28"/>
          <w:szCs w:val="28"/>
        </w:rPr>
        <w:t xml:space="preserve"> – </w:t>
      </w:r>
      <w:proofErr w:type="gramStart"/>
      <w:r w:rsidR="00052757">
        <w:rPr>
          <w:rFonts w:ascii="Times New Roman" w:hAnsi="Times New Roman"/>
          <w:sz w:val="28"/>
          <w:szCs w:val="28"/>
        </w:rPr>
        <w:t>с даты</w:t>
      </w:r>
      <w:proofErr w:type="gramEnd"/>
      <w:r w:rsidR="00052757">
        <w:rPr>
          <w:rFonts w:ascii="Times New Roman" w:hAnsi="Times New Roman"/>
          <w:sz w:val="28"/>
          <w:szCs w:val="28"/>
        </w:rPr>
        <w:t xml:space="preserve"> </w:t>
      </w:r>
      <w:r w:rsidR="006423BF" w:rsidRPr="009F4188">
        <w:rPr>
          <w:rFonts w:ascii="Times New Roman" w:hAnsi="Times New Roman"/>
          <w:sz w:val="28"/>
        </w:rPr>
        <w:t>фактического наступления обстоятельств, с которыми действующим законодательством и настоящим Уставом связывается до</w:t>
      </w:r>
      <w:r w:rsidR="006423BF">
        <w:rPr>
          <w:rFonts w:ascii="Times New Roman" w:hAnsi="Times New Roman"/>
          <w:sz w:val="28"/>
        </w:rPr>
        <w:t>срочное прекращение полномочий Главы</w:t>
      </w:r>
      <w:r w:rsidR="006423BF" w:rsidRPr="009F4188">
        <w:rPr>
          <w:rFonts w:ascii="Times New Roman" w:hAnsi="Times New Roman"/>
          <w:sz w:val="28"/>
        </w:rPr>
        <w:t xml:space="preserve"> поселения</w:t>
      </w:r>
      <w:r w:rsidRPr="009F4188">
        <w:rPr>
          <w:rFonts w:ascii="Times New Roman" w:hAnsi="Times New Roman"/>
          <w:sz w:val="28"/>
          <w:szCs w:val="28"/>
        </w:rPr>
        <w:t>;</w:t>
      </w:r>
    </w:p>
    <w:p w:rsidR="00F4176F" w:rsidRPr="00F4176F" w:rsidRDefault="009F4188" w:rsidP="00F4176F">
      <w:pPr>
        <w:pStyle w:val="a4"/>
        <w:ind w:firstLine="709"/>
        <w:jc w:val="both"/>
        <w:rPr>
          <w:rFonts w:ascii="Times New Roman" w:hAnsi="Times New Roman"/>
          <w:sz w:val="28"/>
          <w:szCs w:val="28"/>
        </w:rPr>
      </w:pPr>
      <w:r>
        <w:rPr>
          <w:rFonts w:ascii="Times New Roman" w:hAnsi="Times New Roman"/>
          <w:sz w:val="28"/>
          <w:szCs w:val="28"/>
        </w:rPr>
        <w:lastRenderedPageBreak/>
        <w:t>13</w:t>
      </w:r>
      <w:r w:rsidR="00F4176F" w:rsidRPr="00F4176F">
        <w:rPr>
          <w:rFonts w:ascii="Times New Roman" w:hAnsi="Times New Roman"/>
          <w:sz w:val="28"/>
          <w:szCs w:val="28"/>
        </w:rPr>
        <w:t>) преобразования поселения, осуществляемого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F4176F" w:rsidRDefault="009F4188" w:rsidP="00F4176F">
      <w:pPr>
        <w:pStyle w:val="a4"/>
        <w:ind w:firstLine="709"/>
        <w:jc w:val="both"/>
        <w:rPr>
          <w:rFonts w:ascii="Times New Roman" w:hAnsi="Times New Roman"/>
          <w:sz w:val="28"/>
          <w:szCs w:val="28"/>
        </w:rPr>
      </w:pPr>
      <w:r>
        <w:rPr>
          <w:rFonts w:ascii="Times New Roman" w:hAnsi="Times New Roman"/>
          <w:sz w:val="28"/>
          <w:szCs w:val="28"/>
        </w:rPr>
        <w:t>14</w:t>
      </w:r>
      <w:r w:rsidR="00F4176F">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F4176F" w:rsidRDefault="009F4188" w:rsidP="00F4176F">
      <w:pPr>
        <w:pStyle w:val="a4"/>
        <w:ind w:firstLine="709"/>
        <w:jc w:val="both"/>
        <w:rPr>
          <w:rFonts w:ascii="Times New Roman" w:hAnsi="Times New Roman"/>
          <w:sz w:val="28"/>
          <w:szCs w:val="28"/>
        </w:rPr>
      </w:pPr>
      <w:r>
        <w:rPr>
          <w:rFonts w:ascii="Times New Roman" w:hAnsi="Times New Roman"/>
          <w:sz w:val="28"/>
          <w:szCs w:val="28"/>
        </w:rPr>
        <w:t>15</w:t>
      </w:r>
      <w:r w:rsidR="00F4176F">
        <w:rPr>
          <w:rFonts w:ascii="Times New Roman" w:hAnsi="Times New Roman"/>
          <w:sz w:val="28"/>
          <w:szCs w:val="28"/>
        </w:rPr>
        <w:t>) увеличения численности избирателей поселения более чем на 25 %, произошедшего вследствие изменения границ поселения или объединения поселения с городским округом.</w:t>
      </w:r>
    </w:p>
    <w:p w:rsidR="00B04052" w:rsidRDefault="00F4176F" w:rsidP="00F4176F">
      <w:pPr>
        <w:pStyle w:val="a4"/>
        <w:ind w:firstLine="709"/>
        <w:jc w:val="both"/>
        <w:rPr>
          <w:rFonts w:ascii="Times New Roman" w:hAnsi="Times New Roman"/>
          <w:sz w:val="28"/>
          <w:szCs w:val="28"/>
        </w:rPr>
      </w:pPr>
      <w:r>
        <w:rPr>
          <w:rFonts w:ascii="Times New Roman" w:hAnsi="Times New Roman"/>
          <w:sz w:val="28"/>
          <w:szCs w:val="28"/>
        </w:rPr>
        <w:t>По ос</w:t>
      </w:r>
      <w:r w:rsidR="009F4188">
        <w:rPr>
          <w:rFonts w:ascii="Times New Roman" w:hAnsi="Times New Roman"/>
          <w:sz w:val="28"/>
          <w:szCs w:val="28"/>
        </w:rPr>
        <w:t>нованиям, указанным в пунктах 13, 14 и 15</w:t>
      </w:r>
      <w:r>
        <w:rPr>
          <w:rFonts w:ascii="Times New Roman" w:hAnsi="Times New Roman"/>
          <w:sz w:val="28"/>
          <w:szCs w:val="28"/>
        </w:rPr>
        <w:t xml:space="preserve"> настоящей части, полномочия Главы поселения прекращаются в</w:t>
      </w:r>
      <w:r w:rsidR="009F4188">
        <w:rPr>
          <w:rFonts w:ascii="Times New Roman" w:hAnsi="Times New Roman"/>
          <w:sz w:val="28"/>
          <w:szCs w:val="28"/>
        </w:rPr>
        <w:t xml:space="preserve"> соответствии с федеральным законодательством</w:t>
      </w:r>
      <w:proofErr w:type="gramStart"/>
      <w:r>
        <w:rPr>
          <w:rFonts w:ascii="Times New Roman" w:hAnsi="Times New Roman"/>
          <w:sz w:val="28"/>
          <w:szCs w:val="28"/>
        </w:rPr>
        <w:t>.»;</w:t>
      </w:r>
      <w:proofErr w:type="gramEnd"/>
    </w:p>
    <w:p w:rsidR="00B04052" w:rsidRDefault="00B04052" w:rsidP="009F783E">
      <w:pPr>
        <w:spacing w:after="0" w:line="240" w:lineRule="auto"/>
        <w:jc w:val="both"/>
        <w:rPr>
          <w:rFonts w:ascii="Times New Roman" w:hAnsi="Times New Roman"/>
          <w:sz w:val="28"/>
          <w:szCs w:val="28"/>
        </w:rPr>
      </w:pPr>
    </w:p>
    <w:p w:rsidR="00D12B70" w:rsidRDefault="002E6EF0" w:rsidP="00B04052">
      <w:pPr>
        <w:spacing w:after="0" w:line="240" w:lineRule="auto"/>
        <w:ind w:firstLine="709"/>
        <w:jc w:val="both"/>
        <w:rPr>
          <w:rFonts w:ascii="Times New Roman" w:hAnsi="Times New Roman"/>
          <w:sz w:val="28"/>
          <w:szCs w:val="28"/>
        </w:rPr>
      </w:pPr>
      <w:r>
        <w:rPr>
          <w:rFonts w:ascii="Times New Roman" w:hAnsi="Times New Roman"/>
          <w:sz w:val="28"/>
          <w:szCs w:val="28"/>
        </w:rPr>
        <w:t>9</w:t>
      </w:r>
      <w:r w:rsidR="00D12B70">
        <w:rPr>
          <w:rFonts w:ascii="Times New Roman" w:hAnsi="Times New Roman"/>
          <w:sz w:val="28"/>
          <w:szCs w:val="28"/>
        </w:rPr>
        <w:t>) часть 1 статьи 30 дополнить пунктом 52 следующего содержания:</w:t>
      </w:r>
    </w:p>
    <w:p w:rsidR="009F783E" w:rsidRDefault="009F783E" w:rsidP="009F783E">
      <w:pPr>
        <w:pStyle w:val="a4"/>
        <w:ind w:firstLine="709"/>
        <w:jc w:val="both"/>
        <w:rPr>
          <w:rFonts w:ascii="Times New Roman" w:hAnsi="Times New Roman"/>
          <w:sz w:val="28"/>
          <w:szCs w:val="28"/>
        </w:rPr>
      </w:pPr>
    </w:p>
    <w:p w:rsidR="00D12B70" w:rsidRPr="00D12B70" w:rsidRDefault="00D12B70" w:rsidP="00D12B70">
      <w:pPr>
        <w:pStyle w:val="a6"/>
        <w:spacing w:before="0" w:beforeAutospacing="0" w:after="0" w:afterAutospacing="0" w:line="192" w:lineRule="atLeast"/>
        <w:ind w:firstLine="360"/>
        <w:jc w:val="both"/>
        <w:rPr>
          <w:sz w:val="28"/>
          <w:szCs w:val="28"/>
        </w:rPr>
      </w:pPr>
      <w:r w:rsidRPr="00D12B70">
        <w:rPr>
          <w:sz w:val="28"/>
          <w:szCs w:val="28"/>
        </w:rPr>
        <w:tab/>
        <w:t>«</w:t>
      </w:r>
      <w:r>
        <w:rPr>
          <w:sz w:val="28"/>
          <w:szCs w:val="28"/>
        </w:rPr>
        <w:t>5</w:t>
      </w:r>
      <w:r w:rsidRPr="00D12B70">
        <w:rPr>
          <w:sz w:val="28"/>
          <w:szCs w:val="28"/>
        </w:rPr>
        <w:t xml:space="preserve">2)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2B70">
        <w:rPr>
          <w:sz w:val="28"/>
          <w:szCs w:val="28"/>
        </w:rPr>
        <w:t>похозяйственных</w:t>
      </w:r>
      <w:proofErr w:type="spellEnd"/>
      <w:r w:rsidRPr="00D12B70">
        <w:rPr>
          <w:sz w:val="28"/>
          <w:szCs w:val="28"/>
        </w:rPr>
        <w:t xml:space="preserve"> книгах</w:t>
      </w:r>
      <w:proofErr w:type="gramStart"/>
      <w:r w:rsidRPr="00D12B70">
        <w:rPr>
          <w:sz w:val="28"/>
          <w:szCs w:val="28"/>
        </w:rPr>
        <w:t>.</w:t>
      </w:r>
      <w:r>
        <w:rPr>
          <w:sz w:val="28"/>
          <w:szCs w:val="28"/>
        </w:rPr>
        <w:t>»;</w:t>
      </w:r>
      <w:proofErr w:type="gramEnd"/>
    </w:p>
    <w:p w:rsidR="00D12B70" w:rsidRDefault="00D12B70" w:rsidP="00B04052">
      <w:pPr>
        <w:pStyle w:val="a4"/>
        <w:jc w:val="both"/>
        <w:rPr>
          <w:rFonts w:ascii="Times New Roman" w:hAnsi="Times New Roman"/>
          <w:sz w:val="28"/>
          <w:szCs w:val="28"/>
        </w:rPr>
      </w:pPr>
    </w:p>
    <w:p w:rsidR="009F783E" w:rsidRDefault="006C5E6C" w:rsidP="009F783E">
      <w:pPr>
        <w:pStyle w:val="a4"/>
        <w:ind w:firstLine="709"/>
        <w:jc w:val="both"/>
        <w:rPr>
          <w:rFonts w:ascii="Times New Roman" w:hAnsi="Times New Roman"/>
          <w:sz w:val="28"/>
          <w:szCs w:val="28"/>
        </w:rPr>
      </w:pPr>
      <w:r>
        <w:rPr>
          <w:rFonts w:ascii="Times New Roman" w:hAnsi="Times New Roman"/>
          <w:sz w:val="28"/>
          <w:szCs w:val="28"/>
        </w:rPr>
        <w:t>10</w:t>
      </w:r>
      <w:r w:rsidR="00D51D51">
        <w:rPr>
          <w:rFonts w:ascii="Times New Roman" w:hAnsi="Times New Roman"/>
          <w:sz w:val="28"/>
          <w:szCs w:val="28"/>
        </w:rPr>
        <w:t xml:space="preserve">) </w:t>
      </w:r>
      <w:r w:rsidR="00962A9B" w:rsidRPr="00962A9B">
        <w:rPr>
          <w:rFonts w:ascii="Times New Roman" w:hAnsi="Times New Roman"/>
          <w:sz w:val="28"/>
          <w:szCs w:val="28"/>
        </w:rPr>
        <w:t xml:space="preserve">часть 12 </w:t>
      </w:r>
      <w:r w:rsidR="00962A9B">
        <w:rPr>
          <w:rFonts w:ascii="Times New Roman" w:hAnsi="Times New Roman"/>
          <w:sz w:val="28"/>
          <w:szCs w:val="28"/>
        </w:rPr>
        <w:t xml:space="preserve">статьи 33 </w:t>
      </w:r>
      <w:r w:rsidR="00962A9B" w:rsidRPr="00962A9B">
        <w:rPr>
          <w:rFonts w:ascii="Times New Roman" w:hAnsi="Times New Roman"/>
          <w:sz w:val="28"/>
          <w:szCs w:val="28"/>
        </w:rPr>
        <w:t>изложить в следующей редакции</w:t>
      </w:r>
      <w:r w:rsidR="009F783E">
        <w:rPr>
          <w:rFonts w:ascii="Times New Roman" w:hAnsi="Times New Roman"/>
          <w:sz w:val="28"/>
          <w:szCs w:val="28"/>
        </w:rPr>
        <w:t>:</w:t>
      </w:r>
    </w:p>
    <w:p w:rsidR="00A66BCA" w:rsidRDefault="00A66BCA" w:rsidP="009F783E">
      <w:pPr>
        <w:pStyle w:val="a4"/>
        <w:ind w:firstLine="709"/>
        <w:jc w:val="both"/>
        <w:rPr>
          <w:rFonts w:ascii="Times New Roman" w:hAnsi="Times New Roman"/>
          <w:sz w:val="28"/>
          <w:szCs w:val="28"/>
        </w:rPr>
      </w:pPr>
    </w:p>
    <w:p w:rsidR="00FD2C02" w:rsidRPr="00FD2C02" w:rsidRDefault="00FD2C02" w:rsidP="00FD2C02">
      <w:pPr>
        <w:pStyle w:val="a4"/>
        <w:ind w:firstLine="709"/>
        <w:jc w:val="both"/>
        <w:rPr>
          <w:rFonts w:ascii="Times New Roman" w:hAnsi="Times New Roman"/>
          <w:sz w:val="28"/>
          <w:szCs w:val="28"/>
        </w:rPr>
      </w:pPr>
      <w:r>
        <w:rPr>
          <w:rFonts w:ascii="Times New Roman" w:hAnsi="Times New Roman"/>
          <w:sz w:val="28"/>
          <w:szCs w:val="28"/>
        </w:rPr>
        <w:t>«</w:t>
      </w:r>
      <w:r w:rsidRPr="00FD2C02">
        <w:rPr>
          <w:rFonts w:ascii="Times New Roman" w:hAnsi="Times New Roman"/>
          <w:sz w:val="28"/>
          <w:szCs w:val="28"/>
        </w:rPr>
        <w:t>12.</w:t>
      </w:r>
      <w:r w:rsidR="00332410">
        <w:rPr>
          <w:rFonts w:ascii="Times New Roman" w:hAnsi="Times New Roman"/>
          <w:sz w:val="28"/>
          <w:szCs w:val="28"/>
        </w:rPr>
        <w:t xml:space="preserve"> Муниципальные правовые акты и</w:t>
      </w:r>
      <w:r w:rsidRPr="00FD2C02">
        <w:rPr>
          <w:rFonts w:ascii="Times New Roman" w:hAnsi="Times New Roman"/>
          <w:sz w:val="28"/>
          <w:szCs w:val="28"/>
        </w:rPr>
        <w:t xml:space="preserve"> соглашения, заключенные между органами местног</w:t>
      </w:r>
      <w:r>
        <w:rPr>
          <w:rFonts w:ascii="Times New Roman" w:hAnsi="Times New Roman"/>
          <w:sz w:val="28"/>
          <w:szCs w:val="28"/>
        </w:rPr>
        <w:t>о самоуправления, подлежат официальному  обнародованию в течение 10 дней п</w:t>
      </w:r>
      <w:r w:rsidRPr="00FD2C02">
        <w:rPr>
          <w:rFonts w:ascii="Times New Roman" w:hAnsi="Times New Roman"/>
          <w:sz w:val="28"/>
          <w:szCs w:val="28"/>
        </w:rPr>
        <w:t>о</w:t>
      </w:r>
      <w:r>
        <w:rPr>
          <w:rFonts w:ascii="Times New Roman" w:hAnsi="Times New Roman"/>
          <w:sz w:val="28"/>
          <w:szCs w:val="28"/>
        </w:rPr>
        <w:t>сле даты</w:t>
      </w:r>
      <w:r w:rsidRPr="00FD2C02">
        <w:rPr>
          <w:rFonts w:ascii="Times New Roman" w:hAnsi="Times New Roman"/>
          <w:sz w:val="28"/>
          <w:szCs w:val="28"/>
        </w:rPr>
        <w:t xml:space="preserve"> их подписания.</w:t>
      </w:r>
    </w:p>
    <w:p w:rsidR="000B5586" w:rsidRDefault="00FD2C02" w:rsidP="00FD2C02">
      <w:pPr>
        <w:pStyle w:val="a4"/>
        <w:ind w:firstLine="709"/>
        <w:jc w:val="both"/>
        <w:rPr>
          <w:rFonts w:ascii="Times New Roman" w:hAnsi="Times New Roman"/>
          <w:sz w:val="28"/>
          <w:szCs w:val="28"/>
        </w:rPr>
      </w:pPr>
      <w:r w:rsidRPr="00FD2C02">
        <w:rPr>
          <w:rFonts w:ascii="Times New Roman" w:hAnsi="Times New Roman"/>
          <w:sz w:val="28"/>
          <w:szCs w:val="28"/>
        </w:rPr>
        <w:t>Официальным опубликованием муниципального правового акта (проекта муниципального правово</w:t>
      </w:r>
      <w:r>
        <w:rPr>
          <w:rFonts w:ascii="Times New Roman" w:hAnsi="Times New Roman"/>
          <w:sz w:val="28"/>
          <w:szCs w:val="28"/>
        </w:rPr>
        <w:t>го акта), в том числе соглашения, заключе</w:t>
      </w:r>
      <w:r w:rsidRPr="00FD2C02">
        <w:rPr>
          <w:rFonts w:ascii="Times New Roman" w:hAnsi="Times New Roman"/>
          <w:sz w:val="28"/>
          <w:szCs w:val="28"/>
        </w:rPr>
        <w:t xml:space="preserve">нного между органами местного </w:t>
      </w:r>
      <w:r>
        <w:rPr>
          <w:rFonts w:ascii="Times New Roman" w:hAnsi="Times New Roman"/>
          <w:sz w:val="28"/>
          <w:szCs w:val="28"/>
        </w:rPr>
        <w:t xml:space="preserve">самоуправления, считается первое размещение </w:t>
      </w:r>
      <w:r w:rsidR="000B5586">
        <w:rPr>
          <w:rFonts w:ascii="Times New Roman" w:hAnsi="Times New Roman"/>
          <w:sz w:val="28"/>
          <w:szCs w:val="28"/>
        </w:rPr>
        <w:t xml:space="preserve">(опубликование) </w:t>
      </w:r>
      <w:r>
        <w:rPr>
          <w:rFonts w:ascii="Times New Roman" w:hAnsi="Times New Roman"/>
          <w:sz w:val="28"/>
          <w:szCs w:val="28"/>
        </w:rPr>
        <w:t>его</w:t>
      </w:r>
      <w:r w:rsidRPr="00FD2C02">
        <w:rPr>
          <w:rFonts w:ascii="Times New Roman" w:hAnsi="Times New Roman"/>
          <w:sz w:val="28"/>
          <w:szCs w:val="28"/>
        </w:rPr>
        <w:t xml:space="preserve"> полного текста в </w:t>
      </w:r>
      <w:r w:rsidR="000B5586">
        <w:rPr>
          <w:rFonts w:ascii="Times New Roman" w:hAnsi="Times New Roman"/>
          <w:sz w:val="28"/>
          <w:szCs w:val="28"/>
        </w:rPr>
        <w:t>одном из следующих средств массовой информации:</w:t>
      </w:r>
    </w:p>
    <w:p w:rsidR="000B5586" w:rsidRDefault="000B5586" w:rsidP="00FD2C02">
      <w:pPr>
        <w:pStyle w:val="a4"/>
        <w:ind w:firstLine="709"/>
        <w:jc w:val="both"/>
        <w:rPr>
          <w:rFonts w:ascii="Times New Roman" w:hAnsi="Times New Roman"/>
          <w:sz w:val="28"/>
          <w:szCs w:val="28"/>
        </w:rPr>
      </w:pPr>
      <w:r>
        <w:rPr>
          <w:rFonts w:ascii="Times New Roman" w:hAnsi="Times New Roman"/>
          <w:sz w:val="28"/>
          <w:szCs w:val="28"/>
        </w:rPr>
        <w:t xml:space="preserve">- </w:t>
      </w:r>
      <w:r w:rsidR="00FD2C02">
        <w:rPr>
          <w:rFonts w:ascii="Times New Roman" w:hAnsi="Times New Roman"/>
          <w:sz w:val="28"/>
          <w:szCs w:val="28"/>
        </w:rPr>
        <w:t>сетевом издании</w:t>
      </w:r>
      <w:r w:rsidR="00332410">
        <w:rPr>
          <w:rFonts w:ascii="Times New Roman" w:hAnsi="Times New Roman"/>
          <w:sz w:val="28"/>
          <w:szCs w:val="28"/>
        </w:rPr>
        <w:t xml:space="preserve"> – «СБОРНИК МУНИЦИПА</w:t>
      </w:r>
      <w:r w:rsidR="009C1655">
        <w:rPr>
          <w:rFonts w:ascii="Times New Roman" w:hAnsi="Times New Roman"/>
          <w:sz w:val="28"/>
          <w:szCs w:val="28"/>
        </w:rPr>
        <w:t>Л</w:t>
      </w:r>
      <w:r w:rsidR="00332410">
        <w:rPr>
          <w:rFonts w:ascii="Times New Roman" w:hAnsi="Times New Roman"/>
          <w:sz w:val="28"/>
          <w:szCs w:val="28"/>
        </w:rPr>
        <w:t>ЬНЫХ АКТОВ</w:t>
      </w:r>
      <w:r w:rsidR="00FD2C02" w:rsidRPr="00FD2C02">
        <w:rPr>
          <w:rFonts w:ascii="Times New Roman" w:hAnsi="Times New Roman"/>
          <w:sz w:val="28"/>
          <w:szCs w:val="28"/>
        </w:rPr>
        <w:t xml:space="preserve">» </w:t>
      </w:r>
      <w:r w:rsidR="00332410">
        <w:rPr>
          <w:rFonts w:ascii="Times New Roman" w:hAnsi="Times New Roman"/>
          <w:sz w:val="28"/>
          <w:szCs w:val="28"/>
        </w:rPr>
        <w:t>с доменным именем</w:t>
      </w:r>
      <w:r w:rsidR="00332410" w:rsidRPr="00332410">
        <w:rPr>
          <w:rFonts w:ascii="Times New Roman" w:hAnsi="Times New Roman"/>
          <w:sz w:val="28"/>
          <w:szCs w:val="28"/>
        </w:rPr>
        <w:t xml:space="preserve"> </w:t>
      </w:r>
      <w:r w:rsidR="009C1655">
        <w:rPr>
          <w:rFonts w:ascii="Times New Roman" w:hAnsi="Times New Roman"/>
          <w:sz w:val="28"/>
          <w:szCs w:val="28"/>
        </w:rPr>
        <w:t xml:space="preserve">сайта </w:t>
      </w:r>
      <w:r w:rsidR="00332410" w:rsidRPr="00FD2C02">
        <w:rPr>
          <w:rFonts w:ascii="Times New Roman" w:hAnsi="Times New Roman"/>
          <w:sz w:val="28"/>
          <w:szCs w:val="28"/>
        </w:rPr>
        <w:t>в информационно-телекоммуникац</w:t>
      </w:r>
      <w:r w:rsidR="00332410">
        <w:rPr>
          <w:rFonts w:ascii="Times New Roman" w:hAnsi="Times New Roman"/>
          <w:sz w:val="28"/>
          <w:szCs w:val="28"/>
        </w:rPr>
        <w:t>ионной сети «Интернет»</w:t>
      </w:r>
      <w:r w:rsidR="00FD2C02" w:rsidRPr="00FD2C02">
        <w:rPr>
          <w:rFonts w:ascii="Times New Roman" w:hAnsi="Times New Roman"/>
          <w:sz w:val="28"/>
          <w:szCs w:val="28"/>
        </w:rPr>
        <w:t xml:space="preserve">: </w:t>
      </w:r>
      <w:hyperlink r:id="rId7" w:history="1">
        <w:proofErr w:type="spellStart"/>
        <w:r w:rsidR="000F2BD2" w:rsidRPr="00640661">
          <w:rPr>
            <w:rStyle w:val="a5"/>
            <w:rFonts w:ascii="Times New Roman" w:hAnsi="Times New Roman"/>
            <w:sz w:val="28"/>
            <w:szCs w:val="28"/>
          </w:rPr>
          <w:t>сборникмуниципальныхактов</w:t>
        </w:r>
        <w:proofErr w:type="gramStart"/>
        <w:r w:rsidR="000F2BD2" w:rsidRPr="00640661">
          <w:rPr>
            <w:rStyle w:val="a5"/>
            <w:rFonts w:ascii="Times New Roman" w:hAnsi="Times New Roman"/>
            <w:sz w:val="28"/>
            <w:szCs w:val="28"/>
          </w:rPr>
          <w:t>.р</w:t>
        </w:r>
        <w:proofErr w:type="gramEnd"/>
        <w:r w:rsidR="000F2BD2" w:rsidRPr="00640661">
          <w:rPr>
            <w:rStyle w:val="a5"/>
            <w:rFonts w:ascii="Times New Roman" w:hAnsi="Times New Roman"/>
            <w:sz w:val="28"/>
            <w:szCs w:val="28"/>
          </w:rPr>
          <w:t>ф</w:t>
        </w:r>
        <w:proofErr w:type="spellEnd"/>
      </w:hyperlink>
      <w:r w:rsidR="00332410">
        <w:rPr>
          <w:rFonts w:ascii="Times New Roman" w:hAnsi="Times New Roman"/>
          <w:sz w:val="28"/>
          <w:szCs w:val="28"/>
        </w:rPr>
        <w:t xml:space="preserve">, которое </w:t>
      </w:r>
      <w:r w:rsidR="000F2BD2">
        <w:rPr>
          <w:rFonts w:ascii="Times New Roman" w:hAnsi="Times New Roman"/>
          <w:sz w:val="28"/>
          <w:szCs w:val="28"/>
        </w:rPr>
        <w:t xml:space="preserve">зарегистрировано </w:t>
      </w:r>
      <w:r w:rsidR="00332410">
        <w:rPr>
          <w:rFonts w:ascii="Times New Roman" w:hAnsi="Times New Roman"/>
          <w:sz w:val="28"/>
          <w:szCs w:val="28"/>
        </w:rPr>
        <w:t xml:space="preserve">в качестве средства массовой информации 24 декабря 2018 года </w:t>
      </w:r>
      <w:r w:rsidR="000F2BD2">
        <w:rPr>
          <w:rFonts w:ascii="Times New Roman" w:hAnsi="Times New Roman"/>
          <w:sz w:val="28"/>
          <w:szCs w:val="28"/>
        </w:rPr>
        <w:t xml:space="preserve">Федеральной службой по надзору в сфере связи, информационных технологий и массовых коммуникаций с регистрационным номером: </w:t>
      </w:r>
      <w:proofErr w:type="gramStart"/>
      <w:r w:rsidR="000F2BD2">
        <w:rPr>
          <w:rFonts w:ascii="Times New Roman" w:hAnsi="Times New Roman"/>
          <w:sz w:val="28"/>
          <w:szCs w:val="28"/>
        </w:rPr>
        <w:t>ЭЛ</w:t>
      </w:r>
      <w:r w:rsidR="00332410">
        <w:rPr>
          <w:rFonts w:ascii="Times New Roman" w:hAnsi="Times New Roman"/>
          <w:sz w:val="28"/>
          <w:szCs w:val="28"/>
        </w:rPr>
        <w:t xml:space="preserve"> № ФС 77-74695</w:t>
      </w:r>
      <w:r w:rsidR="000F2BD2">
        <w:rPr>
          <w:rFonts w:ascii="Times New Roman" w:hAnsi="Times New Roman"/>
          <w:sz w:val="28"/>
          <w:szCs w:val="28"/>
        </w:rPr>
        <w:t>)</w:t>
      </w:r>
      <w:r>
        <w:rPr>
          <w:rFonts w:ascii="Times New Roman" w:hAnsi="Times New Roman"/>
          <w:sz w:val="28"/>
          <w:szCs w:val="28"/>
        </w:rPr>
        <w:t>;</w:t>
      </w:r>
      <w:proofErr w:type="gramEnd"/>
    </w:p>
    <w:p w:rsidR="000B5586" w:rsidRPr="007F42D4" w:rsidRDefault="000B5586" w:rsidP="007F42D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F42D4">
        <w:rPr>
          <w:rFonts w:ascii="Times New Roman" w:hAnsi="Times New Roman" w:cs="Times New Roman"/>
          <w:sz w:val="28"/>
          <w:szCs w:val="28"/>
        </w:rPr>
        <w:t xml:space="preserve">- </w:t>
      </w:r>
      <w:r w:rsidR="007F42D4">
        <w:rPr>
          <w:rFonts w:ascii="Times New Roman" w:hAnsi="Times New Roman"/>
          <w:sz w:val="28"/>
          <w:szCs w:val="28"/>
        </w:rPr>
        <w:t>сетевом издании –</w:t>
      </w:r>
      <w:proofErr w:type="gramStart"/>
      <w:r w:rsidR="007F42D4" w:rsidRPr="007F42D4">
        <w:rPr>
          <w:rFonts w:ascii="Times New Roman" w:eastAsiaTheme="minorHAnsi" w:hAnsi="Times New Roman" w:cs="Times New Roman"/>
          <w:sz w:val="28"/>
          <w:szCs w:val="28"/>
          <w:lang w:eastAsia="en-US"/>
        </w:rPr>
        <w:t>«Н</w:t>
      </w:r>
      <w:proofErr w:type="gramEnd"/>
      <w:r w:rsidR="007F42D4" w:rsidRPr="007F42D4">
        <w:rPr>
          <w:rFonts w:ascii="Times New Roman" w:eastAsiaTheme="minorHAnsi" w:hAnsi="Times New Roman" w:cs="Times New Roman"/>
          <w:sz w:val="28"/>
          <w:szCs w:val="28"/>
          <w:lang w:eastAsia="en-US"/>
        </w:rPr>
        <w:t>ормативные правовые акты в Российской</w:t>
      </w:r>
      <w:r w:rsidR="007F42D4">
        <w:rPr>
          <w:rFonts w:ascii="Times New Roman" w:eastAsiaTheme="minorHAnsi" w:hAnsi="Times New Roman" w:cs="Times New Roman"/>
          <w:sz w:val="28"/>
          <w:szCs w:val="28"/>
          <w:lang w:eastAsia="en-US"/>
        </w:rPr>
        <w:t xml:space="preserve"> </w:t>
      </w:r>
      <w:r w:rsidR="007F42D4" w:rsidRPr="007F42D4">
        <w:rPr>
          <w:rFonts w:ascii="Times New Roman" w:eastAsiaTheme="minorHAnsi" w:hAnsi="Times New Roman" w:cs="Times New Roman"/>
          <w:sz w:val="28"/>
          <w:szCs w:val="28"/>
          <w:lang w:eastAsia="en-US"/>
        </w:rPr>
        <w:t>Федерации» в информационно-телекоммуникационной сети «Интернет»</w:t>
      </w:r>
      <w:r w:rsidR="007F42D4">
        <w:rPr>
          <w:rFonts w:ascii="Times New Roman" w:eastAsiaTheme="minorHAnsi" w:hAnsi="Times New Roman" w:cs="Times New Roman"/>
          <w:sz w:val="28"/>
          <w:szCs w:val="28"/>
          <w:lang w:eastAsia="en-US"/>
        </w:rPr>
        <w:t xml:space="preserve">: </w:t>
      </w:r>
      <w:r w:rsidR="007F42D4" w:rsidRPr="007F42D4">
        <w:rPr>
          <w:rFonts w:ascii="Times New Roman" w:eastAsiaTheme="minorHAnsi" w:hAnsi="Times New Roman" w:cs="Times New Roman"/>
          <w:sz w:val="28"/>
          <w:szCs w:val="28"/>
          <w:lang w:eastAsia="en-US"/>
        </w:rPr>
        <w:t>http://pravo-min</w:t>
      </w:r>
      <w:r w:rsidR="007F42D4">
        <w:rPr>
          <w:rFonts w:ascii="Times New Roman" w:eastAsiaTheme="minorHAnsi" w:hAnsi="Times New Roman" w:cs="Times New Roman"/>
          <w:sz w:val="28"/>
          <w:szCs w:val="28"/>
          <w:lang w:eastAsia="en-US"/>
        </w:rPr>
        <w:t>just.ru,</w:t>
      </w:r>
      <w:r w:rsidR="007F42D4" w:rsidRPr="007F42D4">
        <w:rPr>
          <w:rFonts w:ascii="Times New Roman" w:hAnsi="Times New Roman"/>
          <w:sz w:val="28"/>
          <w:szCs w:val="28"/>
        </w:rPr>
        <w:t xml:space="preserve"> </w:t>
      </w:r>
      <w:r w:rsidR="007F42D4">
        <w:rPr>
          <w:rFonts w:ascii="Times New Roman" w:hAnsi="Times New Roman"/>
          <w:sz w:val="28"/>
          <w:szCs w:val="28"/>
        </w:rPr>
        <w:t xml:space="preserve">которое зарегистрировано в качестве средства массовой информации 5 марта 2018 года Федеральной службой по надзору в сфере связи, информационных технологий и массовых коммуникаций с регистрационным номером: </w:t>
      </w:r>
      <w:proofErr w:type="gramStart"/>
      <w:r w:rsidR="007F42D4">
        <w:rPr>
          <w:rFonts w:ascii="Times New Roman" w:hAnsi="Times New Roman"/>
          <w:sz w:val="28"/>
          <w:szCs w:val="28"/>
        </w:rPr>
        <w:t>ЭЛ № ФС 77-72471);</w:t>
      </w:r>
      <w:proofErr w:type="gramEnd"/>
    </w:p>
    <w:p w:rsidR="000B5586" w:rsidRDefault="000B5586" w:rsidP="00FD2C02">
      <w:pPr>
        <w:pStyle w:val="a4"/>
        <w:ind w:firstLine="709"/>
        <w:jc w:val="both"/>
        <w:rPr>
          <w:rFonts w:ascii="Times New Roman" w:hAnsi="Times New Roman"/>
          <w:sz w:val="28"/>
          <w:szCs w:val="28"/>
        </w:rPr>
      </w:pPr>
      <w:r>
        <w:rPr>
          <w:rFonts w:ascii="Times New Roman" w:hAnsi="Times New Roman"/>
          <w:sz w:val="28"/>
          <w:szCs w:val="28"/>
        </w:rPr>
        <w:t xml:space="preserve">- </w:t>
      </w:r>
      <w:r w:rsidR="00821592">
        <w:rPr>
          <w:rFonts w:ascii="Times New Roman" w:hAnsi="Times New Roman"/>
          <w:sz w:val="28"/>
          <w:szCs w:val="28"/>
        </w:rPr>
        <w:t>газете «Красное знамя»</w:t>
      </w:r>
      <w:r>
        <w:rPr>
          <w:rFonts w:ascii="Times New Roman" w:hAnsi="Times New Roman"/>
          <w:sz w:val="28"/>
          <w:szCs w:val="28"/>
        </w:rPr>
        <w:t>;</w:t>
      </w:r>
      <w:r w:rsidR="00917C64">
        <w:rPr>
          <w:rFonts w:ascii="Times New Roman" w:hAnsi="Times New Roman"/>
          <w:sz w:val="28"/>
          <w:szCs w:val="28"/>
        </w:rPr>
        <w:t xml:space="preserve"> </w:t>
      </w:r>
    </w:p>
    <w:p w:rsidR="001E1B4E" w:rsidRDefault="000B5586" w:rsidP="00FD2C02">
      <w:pPr>
        <w:pStyle w:val="a4"/>
        <w:ind w:firstLine="709"/>
        <w:jc w:val="both"/>
        <w:rPr>
          <w:rFonts w:ascii="Times New Roman" w:hAnsi="Times New Roman"/>
          <w:sz w:val="28"/>
          <w:szCs w:val="28"/>
        </w:rPr>
      </w:pPr>
      <w:r>
        <w:rPr>
          <w:rFonts w:ascii="Times New Roman" w:hAnsi="Times New Roman"/>
          <w:sz w:val="28"/>
          <w:szCs w:val="28"/>
        </w:rPr>
        <w:t xml:space="preserve">- </w:t>
      </w:r>
      <w:r w:rsidR="00821592" w:rsidRPr="00821592">
        <w:rPr>
          <w:rFonts w:ascii="Times New Roman" w:hAnsi="Times New Roman"/>
          <w:sz w:val="28"/>
          <w:szCs w:val="28"/>
        </w:rPr>
        <w:t xml:space="preserve">газете «Официальный вестник муниципальных правовых актов Вытегорского </w:t>
      </w:r>
      <w:proofErr w:type="gramStart"/>
      <w:r w:rsidR="00821592" w:rsidRPr="00821592">
        <w:rPr>
          <w:rFonts w:ascii="Times New Roman" w:hAnsi="Times New Roman"/>
          <w:sz w:val="28"/>
          <w:szCs w:val="28"/>
        </w:rPr>
        <w:t>муниципального</w:t>
      </w:r>
      <w:proofErr w:type="gramEnd"/>
      <w:r w:rsidR="00821592" w:rsidRPr="00821592">
        <w:rPr>
          <w:rFonts w:ascii="Times New Roman" w:hAnsi="Times New Roman"/>
          <w:sz w:val="28"/>
          <w:szCs w:val="28"/>
        </w:rPr>
        <w:t xml:space="preserve"> района и поселений, входящих в его состав»</w:t>
      </w:r>
      <w:r w:rsidR="002B3AEF">
        <w:rPr>
          <w:rFonts w:ascii="Times New Roman" w:hAnsi="Times New Roman"/>
          <w:sz w:val="28"/>
          <w:szCs w:val="28"/>
        </w:rPr>
        <w:t>.</w:t>
      </w:r>
    </w:p>
    <w:p w:rsidR="001E1B4E" w:rsidRPr="001E1B4E" w:rsidRDefault="001E1B4E" w:rsidP="001E1B4E">
      <w:pPr>
        <w:shd w:val="clear" w:color="auto" w:fill="FFFFFF"/>
        <w:spacing w:after="0" w:line="240" w:lineRule="auto"/>
        <w:ind w:firstLine="708"/>
        <w:jc w:val="both"/>
        <w:rPr>
          <w:rFonts w:ascii="Times New Roman" w:eastAsia="Times New Roman" w:hAnsi="Times New Roman" w:cs="Times New Roman"/>
          <w:color w:val="1A1A1A"/>
          <w:sz w:val="28"/>
          <w:szCs w:val="28"/>
        </w:rPr>
      </w:pPr>
      <w:r w:rsidRPr="001E1B4E">
        <w:rPr>
          <w:rFonts w:ascii="Times New Roman" w:eastAsia="Times New Roman" w:hAnsi="Times New Roman" w:cs="Times New Roman"/>
          <w:color w:val="1A1A1A"/>
          <w:sz w:val="28"/>
          <w:szCs w:val="28"/>
        </w:rPr>
        <w:lastRenderedPageBreak/>
        <w:t>В</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случае</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официального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опубликования</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муниципального правового акта, в том числе</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соглашения,</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заключенного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между</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органами</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местного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самоуправления, по частям в нескольких номерах официального</w:t>
      </w:r>
      <w:r>
        <w:rPr>
          <w:rFonts w:ascii="Times New Roman" w:eastAsia="Times New Roman" w:hAnsi="Times New Roman" w:cs="Times New Roman"/>
          <w:color w:val="1A1A1A"/>
          <w:sz w:val="28"/>
          <w:szCs w:val="28"/>
        </w:rPr>
        <w:t xml:space="preserve"> </w:t>
      </w:r>
      <w:r w:rsidR="006423BF">
        <w:rPr>
          <w:rFonts w:ascii="Times New Roman" w:eastAsia="Times New Roman" w:hAnsi="Times New Roman" w:cs="Times New Roman"/>
          <w:color w:val="1A1A1A"/>
          <w:sz w:val="28"/>
          <w:szCs w:val="28"/>
        </w:rPr>
        <w:t>издания датой</w:t>
      </w:r>
      <w:r w:rsidRPr="001E1B4E">
        <w:rPr>
          <w:rFonts w:ascii="Times New Roman" w:eastAsia="Times New Roman" w:hAnsi="Times New Roman" w:cs="Times New Roman"/>
          <w:color w:val="1A1A1A"/>
          <w:sz w:val="28"/>
          <w:szCs w:val="28"/>
        </w:rPr>
        <w:t xml:space="preserve"> официальн</w:t>
      </w:r>
      <w:r w:rsidR="006423BF">
        <w:rPr>
          <w:rFonts w:ascii="Times New Roman" w:eastAsia="Times New Roman" w:hAnsi="Times New Roman" w:cs="Times New Roman"/>
          <w:color w:val="1A1A1A"/>
          <w:sz w:val="28"/>
          <w:szCs w:val="28"/>
        </w:rPr>
        <w:t>ого опубликования считается дата</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опубликования</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заключительной</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части</w:t>
      </w:r>
      <w:r>
        <w:rPr>
          <w:rFonts w:ascii="Times New Roman" w:eastAsia="Times New Roman" w:hAnsi="Times New Roman" w:cs="Times New Roman"/>
          <w:color w:val="1A1A1A"/>
          <w:sz w:val="28"/>
          <w:szCs w:val="28"/>
        </w:rPr>
        <w:t xml:space="preserve"> муниципального </w:t>
      </w:r>
      <w:r w:rsidRPr="001E1B4E">
        <w:rPr>
          <w:rFonts w:ascii="Times New Roman" w:eastAsia="Times New Roman" w:hAnsi="Times New Roman" w:cs="Times New Roman"/>
          <w:color w:val="1A1A1A"/>
          <w:sz w:val="28"/>
          <w:szCs w:val="28"/>
        </w:rPr>
        <w:t>правового акта</w:t>
      </w:r>
      <w:r w:rsidR="00A8553B">
        <w:rPr>
          <w:rFonts w:ascii="Times New Roman" w:eastAsia="Times New Roman" w:hAnsi="Times New Roman" w:cs="Times New Roman"/>
          <w:color w:val="1A1A1A"/>
          <w:sz w:val="28"/>
          <w:szCs w:val="28"/>
        </w:rPr>
        <w:t xml:space="preserve">, в том числе </w:t>
      </w:r>
      <w:r w:rsidR="00A8553B" w:rsidRPr="001E1B4E">
        <w:rPr>
          <w:rFonts w:ascii="Times New Roman" w:eastAsia="Times New Roman" w:hAnsi="Times New Roman" w:cs="Times New Roman"/>
          <w:color w:val="1A1A1A"/>
          <w:sz w:val="28"/>
          <w:szCs w:val="28"/>
        </w:rPr>
        <w:t>соглашения,</w:t>
      </w:r>
      <w:r w:rsidR="00A8553B">
        <w:rPr>
          <w:rFonts w:ascii="Times New Roman" w:eastAsia="Times New Roman" w:hAnsi="Times New Roman" w:cs="Times New Roman"/>
          <w:color w:val="1A1A1A"/>
          <w:sz w:val="28"/>
          <w:szCs w:val="28"/>
        </w:rPr>
        <w:t xml:space="preserve"> </w:t>
      </w:r>
      <w:r w:rsidR="00A8553B" w:rsidRPr="001E1B4E">
        <w:rPr>
          <w:rFonts w:ascii="Times New Roman" w:eastAsia="Times New Roman" w:hAnsi="Times New Roman" w:cs="Times New Roman"/>
          <w:color w:val="1A1A1A"/>
          <w:sz w:val="28"/>
          <w:szCs w:val="28"/>
        </w:rPr>
        <w:t>заключенного</w:t>
      </w:r>
      <w:r w:rsidR="00A8553B">
        <w:rPr>
          <w:rFonts w:ascii="Times New Roman" w:eastAsia="Times New Roman" w:hAnsi="Times New Roman" w:cs="Times New Roman"/>
          <w:color w:val="1A1A1A"/>
          <w:sz w:val="28"/>
          <w:szCs w:val="28"/>
        </w:rPr>
        <w:t xml:space="preserve"> </w:t>
      </w:r>
      <w:r w:rsidR="00A8553B" w:rsidRPr="001E1B4E">
        <w:rPr>
          <w:rFonts w:ascii="Times New Roman" w:eastAsia="Times New Roman" w:hAnsi="Times New Roman" w:cs="Times New Roman"/>
          <w:color w:val="1A1A1A"/>
          <w:sz w:val="28"/>
          <w:szCs w:val="28"/>
        </w:rPr>
        <w:t>между</w:t>
      </w:r>
      <w:r w:rsidR="00A8553B">
        <w:rPr>
          <w:rFonts w:ascii="Times New Roman" w:eastAsia="Times New Roman" w:hAnsi="Times New Roman" w:cs="Times New Roman"/>
          <w:color w:val="1A1A1A"/>
          <w:sz w:val="28"/>
          <w:szCs w:val="28"/>
        </w:rPr>
        <w:t xml:space="preserve"> </w:t>
      </w:r>
      <w:r w:rsidR="00A8553B" w:rsidRPr="001E1B4E">
        <w:rPr>
          <w:rFonts w:ascii="Times New Roman" w:eastAsia="Times New Roman" w:hAnsi="Times New Roman" w:cs="Times New Roman"/>
          <w:color w:val="1A1A1A"/>
          <w:sz w:val="28"/>
          <w:szCs w:val="28"/>
        </w:rPr>
        <w:t>органами</w:t>
      </w:r>
      <w:r w:rsidR="00A8553B">
        <w:rPr>
          <w:rFonts w:ascii="Times New Roman" w:eastAsia="Times New Roman" w:hAnsi="Times New Roman" w:cs="Times New Roman"/>
          <w:color w:val="1A1A1A"/>
          <w:sz w:val="28"/>
          <w:szCs w:val="28"/>
        </w:rPr>
        <w:t xml:space="preserve"> </w:t>
      </w:r>
      <w:r w:rsidR="00A8553B" w:rsidRPr="001E1B4E">
        <w:rPr>
          <w:rFonts w:ascii="Times New Roman" w:eastAsia="Times New Roman" w:hAnsi="Times New Roman" w:cs="Times New Roman"/>
          <w:color w:val="1A1A1A"/>
          <w:sz w:val="28"/>
          <w:szCs w:val="28"/>
        </w:rPr>
        <w:t>местного</w:t>
      </w:r>
      <w:r w:rsidR="00A8553B">
        <w:rPr>
          <w:rFonts w:ascii="Times New Roman" w:eastAsia="Times New Roman" w:hAnsi="Times New Roman" w:cs="Times New Roman"/>
          <w:color w:val="1A1A1A"/>
          <w:sz w:val="28"/>
          <w:szCs w:val="28"/>
        </w:rPr>
        <w:t xml:space="preserve"> </w:t>
      </w:r>
      <w:r w:rsidR="00A8553B" w:rsidRPr="001E1B4E">
        <w:rPr>
          <w:rFonts w:ascii="Times New Roman" w:eastAsia="Times New Roman" w:hAnsi="Times New Roman" w:cs="Times New Roman"/>
          <w:color w:val="1A1A1A"/>
          <w:sz w:val="28"/>
          <w:szCs w:val="28"/>
        </w:rPr>
        <w:t>самоуправления</w:t>
      </w:r>
      <w:r w:rsidRPr="001E1B4E">
        <w:rPr>
          <w:rFonts w:ascii="Times New Roman" w:eastAsia="Times New Roman" w:hAnsi="Times New Roman" w:cs="Times New Roman"/>
          <w:color w:val="1A1A1A"/>
          <w:sz w:val="28"/>
          <w:szCs w:val="28"/>
        </w:rPr>
        <w:t>.</w:t>
      </w:r>
    </w:p>
    <w:p w:rsidR="001E1B4E" w:rsidRPr="001E1B4E" w:rsidRDefault="001E1B4E" w:rsidP="001E1B4E">
      <w:pPr>
        <w:shd w:val="clear" w:color="auto" w:fill="FFFFFF"/>
        <w:spacing w:after="0" w:line="240" w:lineRule="auto"/>
        <w:ind w:firstLine="708"/>
        <w:jc w:val="both"/>
        <w:rPr>
          <w:rFonts w:ascii="Times New Roman" w:eastAsia="Times New Roman" w:hAnsi="Times New Roman" w:cs="Times New Roman"/>
          <w:color w:val="1A1A1A"/>
          <w:sz w:val="28"/>
          <w:szCs w:val="28"/>
        </w:rPr>
      </w:pPr>
      <w:r w:rsidRPr="001E1B4E">
        <w:rPr>
          <w:rFonts w:ascii="Times New Roman" w:eastAsia="Times New Roman" w:hAnsi="Times New Roman" w:cs="Times New Roman"/>
          <w:color w:val="1A1A1A"/>
          <w:sz w:val="28"/>
          <w:szCs w:val="28"/>
        </w:rPr>
        <w:t xml:space="preserve">При официальном опубликовании </w:t>
      </w:r>
      <w:r w:rsidR="00A8553B">
        <w:rPr>
          <w:rFonts w:ascii="Times New Roman" w:eastAsia="Times New Roman" w:hAnsi="Times New Roman" w:cs="Times New Roman"/>
          <w:color w:val="1A1A1A"/>
          <w:sz w:val="28"/>
          <w:szCs w:val="28"/>
        </w:rPr>
        <w:t>муниципальный</w:t>
      </w:r>
      <w:r>
        <w:rPr>
          <w:rFonts w:ascii="Times New Roman" w:eastAsia="Times New Roman" w:hAnsi="Times New Roman" w:cs="Times New Roman"/>
          <w:color w:val="1A1A1A"/>
          <w:sz w:val="28"/>
          <w:szCs w:val="28"/>
        </w:rPr>
        <w:t xml:space="preserve"> </w:t>
      </w:r>
      <w:r w:rsidR="00A8553B">
        <w:rPr>
          <w:rFonts w:ascii="Times New Roman" w:eastAsia="Times New Roman" w:hAnsi="Times New Roman" w:cs="Times New Roman"/>
          <w:color w:val="1A1A1A"/>
          <w:sz w:val="28"/>
          <w:szCs w:val="28"/>
        </w:rPr>
        <w:t>правовой акт</w:t>
      </w:r>
      <w:r w:rsidR="006423BF">
        <w:rPr>
          <w:rFonts w:ascii="Times New Roman" w:eastAsia="Times New Roman" w:hAnsi="Times New Roman" w:cs="Times New Roman"/>
          <w:color w:val="1A1A1A"/>
          <w:sz w:val="28"/>
          <w:szCs w:val="28"/>
        </w:rPr>
        <w:t xml:space="preserve"> или соглашение, заключенное</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между органами местного самоуправления, излагается в точном</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соответствии с подлинником (заверенной копией подлинника)</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муниципального правового акта или соглашения, заключенного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между органами местного самоуправления.</w:t>
      </w:r>
    </w:p>
    <w:p w:rsidR="00D51D51" w:rsidRPr="001E1B4E" w:rsidRDefault="001E1B4E" w:rsidP="001E1B4E">
      <w:pPr>
        <w:shd w:val="clear" w:color="auto" w:fill="FFFFFF"/>
        <w:spacing w:after="0" w:line="240" w:lineRule="auto"/>
        <w:ind w:firstLine="708"/>
        <w:jc w:val="both"/>
        <w:rPr>
          <w:rFonts w:eastAsia="Times New Roman" w:cs="Times New Roman"/>
          <w:color w:val="1A1A1A"/>
          <w:sz w:val="28"/>
          <w:szCs w:val="28"/>
        </w:rPr>
      </w:pPr>
      <w:r w:rsidRPr="001E1B4E">
        <w:rPr>
          <w:rFonts w:ascii="Times New Roman" w:eastAsia="Times New Roman" w:hAnsi="Times New Roman" w:cs="Times New Roman"/>
          <w:color w:val="1A1A1A"/>
          <w:sz w:val="28"/>
          <w:szCs w:val="28"/>
        </w:rPr>
        <w:t>В случае</w:t>
      </w:r>
      <w:proofErr w:type="gramStart"/>
      <w:r w:rsidRPr="001E1B4E">
        <w:rPr>
          <w:rFonts w:ascii="Times New Roman" w:eastAsia="Times New Roman" w:hAnsi="Times New Roman" w:cs="Times New Roman"/>
          <w:color w:val="1A1A1A"/>
          <w:sz w:val="28"/>
          <w:szCs w:val="28"/>
        </w:rPr>
        <w:t>,</w:t>
      </w:r>
      <w:proofErr w:type="gramEnd"/>
      <w:r w:rsidRPr="001E1B4E">
        <w:rPr>
          <w:rFonts w:ascii="Times New Roman" w:eastAsia="Times New Roman" w:hAnsi="Times New Roman" w:cs="Times New Roman"/>
          <w:color w:val="1A1A1A"/>
          <w:sz w:val="28"/>
          <w:szCs w:val="28"/>
        </w:rPr>
        <w:t xml:space="preserve"> если при официальном опубликовании</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 xml:space="preserve">муниципального </w:t>
      </w:r>
      <w:r w:rsidR="000361B3">
        <w:rPr>
          <w:rFonts w:ascii="Times New Roman" w:eastAsia="Times New Roman" w:hAnsi="Times New Roman" w:cs="Times New Roman"/>
          <w:color w:val="1A1A1A"/>
          <w:sz w:val="28"/>
          <w:szCs w:val="28"/>
        </w:rPr>
        <w:t xml:space="preserve">правового акта </w:t>
      </w:r>
      <w:r w:rsidRPr="001E1B4E">
        <w:rPr>
          <w:rFonts w:ascii="Times New Roman" w:eastAsia="Times New Roman" w:hAnsi="Times New Roman" w:cs="Times New Roman"/>
          <w:color w:val="1A1A1A"/>
          <w:sz w:val="28"/>
          <w:szCs w:val="28"/>
        </w:rPr>
        <w:t>ли</w:t>
      </w:r>
      <w:r w:rsidR="000361B3">
        <w:rPr>
          <w:rFonts w:ascii="Times New Roman" w:eastAsia="Times New Roman" w:hAnsi="Times New Roman" w:cs="Times New Roman"/>
          <w:color w:val="1A1A1A"/>
          <w:sz w:val="28"/>
          <w:szCs w:val="28"/>
        </w:rPr>
        <w:t>бо</w:t>
      </w:r>
      <w:r w:rsidRPr="001E1B4E">
        <w:rPr>
          <w:rFonts w:ascii="Times New Roman" w:eastAsia="Times New Roman" w:hAnsi="Times New Roman" w:cs="Times New Roman"/>
          <w:color w:val="1A1A1A"/>
          <w:sz w:val="28"/>
          <w:szCs w:val="28"/>
        </w:rPr>
        <w:t xml:space="preserve"> соглашения,</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заключенного между органами местного самоуправления, были</w:t>
      </w:r>
      <w:r>
        <w:rPr>
          <w:rFonts w:ascii="Times New Roman" w:eastAsia="Times New Roman" w:hAnsi="Times New Roman" w:cs="Times New Roman"/>
          <w:color w:val="1A1A1A"/>
          <w:sz w:val="28"/>
          <w:szCs w:val="28"/>
        </w:rPr>
        <w:t xml:space="preserve"> </w:t>
      </w:r>
      <w:r w:rsidR="000361B3">
        <w:rPr>
          <w:rFonts w:ascii="Times New Roman" w:eastAsia="Times New Roman" w:hAnsi="Times New Roman" w:cs="Times New Roman"/>
          <w:color w:val="1A1A1A"/>
          <w:sz w:val="28"/>
          <w:szCs w:val="28"/>
        </w:rPr>
        <w:t>допущены ошибки, опечатки и (или)</w:t>
      </w:r>
      <w:r w:rsidRPr="001E1B4E">
        <w:rPr>
          <w:rFonts w:ascii="Times New Roman" w:eastAsia="Times New Roman" w:hAnsi="Times New Roman" w:cs="Times New Roman"/>
          <w:color w:val="1A1A1A"/>
          <w:sz w:val="28"/>
          <w:szCs w:val="28"/>
        </w:rPr>
        <w:t xml:space="preserve"> иные неточности в сравнении с</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подлинником муниципально</w:t>
      </w:r>
      <w:r w:rsidR="000361B3">
        <w:rPr>
          <w:rFonts w:ascii="Times New Roman" w:eastAsia="Times New Roman" w:hAnsi="Times New Roman" w:cs="Times New Roman"/>
          <w:color w:val="1A1A1A"/>
          <w:sz w:val="28"/>
          <w:szCs w:val="28"/>
        </w:rPr>
        <w:t xml:space="preserve">го нормативного правового акта </w:t>
      </w:r>
      <w:r w:rsidRPr="001E1B4E">
        <w:rPr>
          <w:rFonts w:ascii="Times New Roman" w:eastAsia="Times New Roman" w:hAnsi="Times New Roman" w:cs="Times New Roman"/>
          <w:color w:val="1A1A1A"/>
          <w:sz w:val="28"/>
          <w:szCs w:val="28"/>
        </w:rPr>
        <w:t>ли</w:t>
      </w:r>
      <w:r w:rsidR="000361B3">
        <w:rPr>
          <w:rFonts w:ascii="Times New Roman" w:eastAsia="Times New Roman" w:hAnsi="Times New Roman" w:cs="Times New Roman"/>
          <w:color w:val="1A1A1A"/>
          <w:sz w:val="28"/>
          <w:szCs w:val="28"/>
        </w:rPr>
        <w:t>бо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соглашения,</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заключенного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между</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органами</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местного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 xml:space="preserve">самоуправления, то в десятидневный срок </w:t>
      </w:r>
      <w:r w:rsidR="006423BF">
        <w:rPr>
          <w:rFonts w:ascii="Times New Roman" w:eastAsia="Times New Roman" w:hAnsi="Times New Roman" w:cs="Times New Roman"/>
          <w:color w:val="1A1A1A"/>
          <w:sz w:val="28"/>
          <w:szCs w:val="28"/>
        </w:rPr>
        <w:t>после даты</w:t>
      </w:r>
      <w:r w:rsidRPr="001E1B4E">
        <w:rPr>
          <w:rFonts w:ascii="Times New Roman" w:eastAsia="Times New Roman" w:hAnsi="Times New Roman" w:cs="Times New Roman"/>
          <w:color w:val="1A1A1A"/>
          <w:sz w:val="28"/>
          <w:szCs w:val="28"/>
        </w:rPr>
        <w:t xml:space="preserve"> обнаружения</w:t>
      </w:r>
      <w:r>
        <w:rPr>
          <w:rFonts w:ascii="Times New Roman" w:eastAsia="Times New Roman" w:hAnsi="Times New Roman" w:cs="Times New Roman"/>
          <w:color w:val="1A1A1A"/>
          <w:sz w:val="28"/>
          <w:szCs w:val="28"/>
        </w:rPr>
        <w:t xml:space="preserve"> ошибки, </w:t>
      </w:r>
      <w:r w:rsidR="000361B3">
        <w:rPr>
          <w:rFonts w:ascii="Times New Roman" w:eastAsia="Times New Roman" w:hAnsi="Times New Roman" w:cs="Times New Roman"/>
          <w:color w:val="1A1A1A"/>
          <w:sz w:val="28"/>
          <w:szCs w:val="28"/>
        </w:rPr>
        <w:t>опечатки и (или)</w:t>
      </w:r>
      <w:r w:rsidRPr="001E1B4E">
        <w:rPr>
          <w:rFonts w:ascii="Times New Roman" w:eastAsia="Times New Roman" w:hAnsi="Times New Roman" w:cs="Times New Roman"/>
          <w:color w:val="1A1A1A"/>
          <w:sz w:val="28"/>
          <w:szCs w:val="28"/>
        </w:rPr>
        <w:t xml:space="preserve"> иной неточности в том же издании должно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быть опубликовано официальное извещение об исправлении</w:t>
      </w:r>
      <w:r>
        <w:rPr>
          <w:rFonts w:ascii="Times New Roman" w:eastAsia="Times New Roman" w:hAnsi="Times New Roman" w:cs="Times New Roman"/>
          <w:color w:val="1A1A1A"/>
          <w:sz w:val="28"/>
          <w:szCs w:val="28"/>
        </w:rPr>
        <w:t xml:space="preserve"> </w:t>
      </w:r>
      <w:r w:rsidR="00A8553B">
        <w:rPr>
          <w:rFonts w:ascii="Times New Roman" w:eastAsia="Times New Roman" w:hAnsi="Times New Roman" w:cs="Times New Roman"/>
          <w:color w:val="1A1A1A"/>
          <w:sz w:val="28"/>
          <w:szCs w:val="28"/>
        </w:rPr>
        <w:t xml:space="preserve">ошибок, опечаток </w:t>
      </w:r>
      <w:r w:rsidR="000361B3">
        <w:rPr>
          <w:rFonts w:ascii="Times New Roman" w:eastAsia="Times New Roman" w:hAnsi="Times New Roman" w:cs="Times New Roman"/>
          <w:color w:val="1A1A1A"/>
          <w:sz w:val="28"/>
          <w:szCs w:val="28"/>
        </w:rPr>
        <w:t>и (</w:t>
      </w:r>
      <w:r w:rsidR="00A8553B">
        <w:rPr>
          <w:rFonts w:ascii="Times New Roman" w:eastAsia="Times New Roman" w:hAnsi="Times New Roman" w:cs="Times New Roman"/>
          <w:color w:val="1A1A1A"/>
          <w:sz w:val="28"/>
          <w:szCs w:val="28"/>
        </w:rPr>
        <w:t>или</w:t>
      </w:r>
      <w:r w:rsidR="000361B3">
        <w:rPr>
          <w:rFonts w:ascii="Times New Roman" w:eastAsia="Times New Roman" w:hAnsi="Times New Roman" w:cs="Times New Roman"/>
          <w:color w:val="1A1A1A"/>
          <w:sz w:val="28"/>
          <w:szCs w:val="28"/>
        </w:rPr>
        <w:t>) иных</w:t>
      </w:r>
      <w:r w:rsidR="00A8553B">
        <w:rPr>
          <w:rFonts w:ascii="Times New Roman" w:eastAsia="Times New Roman" w:hAnsi="Times New Roman" w:cs="Times New Roman"/>
          <w:color w:val="1A1A1A"/>
          <w:sz w:val="28"/>
          <w:szCs w:val="28"/>
        </w:rPr>
        <w:t xml:space="preserve"> неточностей</w:t>
      </w:r>
      <w:r w:rsidRPr="001E1B4E">
        <w:rPr>
          <w:rFonts w:ascii="Times New Roman" w:eastAsia="Times New Roman" w:hAnsi="Times New Roman" w:cs="Times New Roman"/>
          <w:color w:val="1A1A1A"/>
          <w:sz w:val="28"/>
          <w:szCs w:val="28"/>
        </w:rPr>
        <w:t xml:space="preserve"> с у</w:t>
      </w:r>
      <w:r w:rsidR="000361B3">
        <w:rPr>
          <w:rFonts w:ascii="Times New Roman" w:eastAsia="Times New Roman" w:hAnsi="Times New Roman" w:cs="Times New Roman"/>
          <w:color w:val="1A1A1A"/>
          <w:sz w:val="28"/>
          <w:szCs w:val="28"/>
        </w:rPr>
        <w:t xml:space="preserve">казанием правильного прочтения </w:t>
      </w:r>
      <w:r w:rsidRPr="001E1B4E">
        <w:rPr>
          <w:rFonts w:ascii="Times New Roman" w:eastAsia="Times New Roman" w:hAnsi="Times New Roman" w:cs="Times New Roman"/>
          <w:color w:val="1A1A1A"/>
          <w:sz w:val="28"/>
          <w:szCs w:val="28"/>
        </w:rPr>
        <w:t>ли</w:t>
      </w:r>
      <w:r w:rsidR="000361B3">
        <w:rPr>
          <w:rFonts w:ascii="Times New Roman" w:eastAsia="Times New Roman" w:hAnsi="Times New Roman" w:cs="Times New Roman"/>
          <w:color w:val="1A1A1A"/>
          <w:sz w:val="28"/>
          <w:szCs w:val="28"/>
        </w:rPr>
        <w:t>бо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приведения полного текста муниципального нормативного</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правового акта или соглашения, заключенного между органами</w:t>
      </w:r>
      <w:r>
        <w:rPr>
          <w:rFonts w:ascii="Times New Roman" w:eastAsia="Times New Roman" w:hAnsi="Times New Roman" w:cs="Times New Roman"/>
          <w:color w:val="1A1A1A"/>
          <w:sz w:val="28"/>
          <w:szCs w:val="28"/>
        </w:rPr>
        <w:t xml:space="preserve"> </w:t>
      </w:r>
      <w:r w:rsidRPr="001E1B4E">
        <w:rPr>
          <w:rFonts w:ascii="Times New Roman" w:eastAsia="Times New Roman" w:hAnsi="Times New Roman" w:cs="Times New Roman"/>
          <w:color w:val="1A1A1A"/>
          <w:sz w:val="28"/>
          <w:szCs w:val="28"/>
        </w:rPr>
        <w:t>местного самоуправления, в правильной редакции</w:t>
      </w:r>
      <w:proofErr w:type="gramStart"/>
      <w:r>
        <w:rPr>
          <w:rFonts w:ascii="Times New Roman" w:eastAsia="Times New Roman" w:hAnsi="Times New Roman" w:cs="Times New Roman"/>
          <w:color w:val="1A1A1A"/>
          <w:sz w:val="28"/>
          <w:szCs w:val="28"/>
        </w:rPr>
        <w:t>.</w:t>
      </w:r>
      <w:r w:rsidR="002B3AEF">
        <w:rPr>
          <w:rFonts w:ascii="Times New Roman" w:hAnsi="Times New Roman"/>
          <w:sz w:val="28"/>
          <w:szCs w:val="28"/>
        </w:rPr>
        <w:t>»;</w:t>
      </w:r>
      <w:proofErr w:type="gramEnd"/>
    </w:p>
    <w:p w:rsidR="002B3AEF" w:rsidRDefault="002B3AEF" w:rsidP="00FD2C02">
      <w:pPr>
        <w:pStyle w:val="a4"/>
        <w:ind w:firstLine="709"/>
        <w:jc w:val="both"/>
        <w:rPr>
          <w:rFonts w:ascii="Times New Roman" w:hAnsi="Times New Roman"/>
          <w:sz w:val="28"/>
          <w:szCs w:val="28"/>
        </w:rPr>
      </w:pPr>
    </w:p>
    <w:p w:rsidR="002B3AEF" w:rsidRDefault="006C5E6C" w:rsidP="00FD2C02">
      <w:pPr>
        <w:pStyle w:val="a4"/>
        <w:ind w:firstLine="709"/>
        <w:jc w:val="both"/>
        <w:rPr>
          <w:rFonts w:ascii="Times New Roman" w:hAnsi="Times New Roman"/>
          <w:sz w:val="28"/>
          <w:szCs w:val="28"/>
        </w:rPr>
      </w:pPr>
      <w:r>
        <w:rPr>
          <w:rFonts w:ascii="Times New Roman" w:hAnsi="Times New Roman"/>
          <w:sz w:val="28"/>
          <w:szCs w:val="28"/>
        </w:rPr>
        <w:t>11</w:t>
      </w:r>
      <w:r w:rsidR="002B3AEF">
        <w:rPr>
          <w:rFonts w:ascii="Times New Roman" w:hAnsi="Times New Roman"/>
          <w:sz w:val="28"/>
          <w:szCs w:val="28"/>
        </w:rPr>
        <w:t xml:space="preserve">) часть </w:t>
      </w:r>
      <w:r w:rsidR="002B3AEF" w:rsidRPr="00962A9B">
        <w:rPr>
          <w:rFonts w:ascii="Times New Roman" w:hAnsi="Times New Roman"/>
          <w:sz w:val="28"/>
          <w:szCs w:val="28"/>
        </w:rPr>
        <w:t xml:space="preserve">2 </w:t>
      </w:r>
      <w:r w:rsidR="002B3AEF">
        <w:rPr>
          <w:rFonts w:ascii="Times New Roman" w:hAnsi="Times New Roman"/>
          <w:sz w:val="28"/>
          <w:szCs w:val="28"/>
        </w:rPr>
        <w:t xml:space="preserve">статьи 46 </w:t>
      </w:r>
      <w:r w:rsidR="002B3AEF" w:rsidRPr="00962A9B">
        <w:rPr>
          <w:rFonts w:ascii="Times New Roman" w:hAnsi="Times New Roman"/>
          <w:sz w:val="28"/>
          <w:szCs w:val="28"/>
        </w:rPr>
        <w:t>изложить в следующей редакции</w:t>
      </w:r>
      <w:r w:rsidR="002B3AEF">
        <w:rPr>
          <w:rFonts w:ascii="Times New Roman" w:hAnsi="Times New Roman"/>
          <w:sz w:val="28"/>
          <w:szCs w:val="28"/>
        </w:rPr>
        <w:t>:</w:t>
      </w:r>
    </w:p>
    <w:p w:rsidR="002B3AEF" w:rsidRDefault="002B3AEF" w:rsidP="00FD2C02">
      <w:pPr>
        <w:pStyle w:val="a4"/>
        <w:ind w:firstLine="709"/>
        <w:jc w:val="both"/>
        <w:rPr>
          <w:rFonts w:ascii="Times New Roman" w:hAnsi="Times New Roman"/>
          <w:sz w:val="28"/>
          <w:szCs w:val="28"/>
        </w:rPr>
      </w:pPr>
    </w:p>
    <w:p w:rsidR="002B3AEF" w:rsidRDefault="002B3AEF" w:rsidP="00FD2C02">
      <w:pPr>
        <w:pStyle w:val="a4"/>
        <w:ind w:firstLine="709"/>
        <w:jc w:val="both"/>
        <w:rPr>
          <w:rFonts w:ascii="Times New Roman" w:hAnsi="Times New Roman"/>
          <w:sz w:val="28"/>
          <w:szCs w:val="28"/>
        </w:rPr>
      </w:pPr>
      <w:r w:rsidRPr="00D803C8">
        <w:rPr>
          <w:rFonts w:ascii="Times New Roman" w:hAnsi="Times New Roman"/>
          <w:sz w:val="28"/>
          <w:szCs w:val="28"/>
        </w:rPr>
        <w:t xml:space="preserve">«2. </w:t>
      </w:r>
      <w:r w:rsidR="00D803C8" w:rsidRPr="00D803C8">
        <w:rPr>
          <w:rFonts w:ascii="Times New Roman" w:hAnsi="Times New Roman"/>
          <w:sz w:val="28"/>
          <w:szCs w:val="28"/>
        </w:rPr>
        <w:t xml:space="preserve">Органы местного самоуправления поселения могут выступать соучредителями межмуниципального печатного средства массовой информации </w:t>
      </w:r>
      <w:r w:rsidR="00877AF6">
        <w:rPr>
          <w:rFonts w:ascii="Times New Roman" w:hAnsi="Times New Roman"/>
          <w:sz w:val="28"/>
          <w:szCs w:val="28"/>
        </w:rPr>
        <w:t>и сетевого издания</w:t>
      </w:r>
      <w:proofErr w:type="gramStart"/>
      <w:r w:rsidR="00877AF6">
        <w:rPr>
          <w:rFonts w:ascii="Times New Roman" w:hAnsi="Times New Roman"/>
          <w:sz w:val="28"/>
          <w:szCs w:val="28"/>
        </w:rPr>
        <w:t>.»;</w:t>
      </w:r>
      <w:proofErr w:type="gramEnd"/>
    </w:p>
    <w:p w:rsidR="00877AF6" w:rsidRDefault="00877AF6" w:rsidP="00FD2C02">
      <w:pPr>
        <w:pStyle w:val="a4"/>
        <w:ind w:firstLine="709"/>
        <w:jc w:val="both"/>
        <w:rPr>
          <w:rFonts w:ascii="Times New Roman" w:hAnsi="Times New Roman"/>
          <w:sz w:val="28"/>
          <w:szCs w:val="28"/>
        </w:rPr>
      </w:pPr>
    </w:p>
    <w:p w:rsidR="00877AF6" w:rsidRDefault="006C5E6C" w:rsidP="00FD2C02">
      <w:pPr>
        <w:pStyle w:val="a4"/>
        <w:ind w:firstLine="709"/>
        <w:jc w:val="both"/>
        <w:rPr>
          <w:rFonts w:ascii="Times New Roman" w:hAnsi="Times New Roman"/>
          <w:sz w:val="28"/>
          <w:szCs w:val="28"/>
        </w:rPr>
      </w:pPr>
      <w:r>
        <w:rPr>
          <w:rFonts w:ascii="Times New Roman" w:hAnsi="Times New Roman"/>
          <w:sz w:val="28"/>
          <w:szCs w:val="28"/>
        </w:rPr>
        <w:t>12</w:t>
      </w:r>
      <w:r w:rsidR="00877AF6">
        <w:rPr>
          <w:rFonts w:ascii="Times New Roman" w:hAnsi="Times New Roman"/>
          <w:sz w:val="28"/>
          <w:szCs w:val="28"/>
        </w:rPr>
        <w:t>) в статье 51:</w:t>
      </w:r>
    </w:p>
    <w:p w:rsidR="00877AF6" w:rsidRDefault="00877AF6" w:rsidP="00FD2C02">
      <w:pPr>
        <w:pStyle w:val="a4"/>
        <w:ind w:firstLine="709"/>
        <w:jc w:val="both"/>
        <w:rPr>
          <w:rFonts w:ascii="Times New Roman" w:hAnsi="Times New Roman"/>
          <w:sz w:val="28"/>
          <w:szCs w:val="28"/>
        </w:rPr>
      </w:pP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часть 3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о внесении изменений и дополнений в Устав поселения считается принятым, есл</w:t>
      </w:r>
      <w:r w:rsidR="006423BF">
        <w:rPr>
          <w:rFonts w:ascii="Times New Roman" w:hAnsi="Times New Roman" w:cs="Times New Roman"/>
          <w:sz w:val="28"/>
          <w:szCs w:val="28"/>
        </w:rPr>
        <w:t>и за него проголосовало большинство в две трети голосов</w:t>
      </w:r>
      <w:r>
        <w:rPr>
          <w:rFonts w:ascii="Times New Roman" w:hAnsi="Times New Roman" w:cs="Times New Roman"/>
          <w:sz w:val="28"/>
          <w:szCs w:val="28"/>
        </w:rPr>
        <w:t xml:space="preserve"> от установленной Уставом </w:t>
      </w:r>
      <w:proofErr w:type="gramStart"/>
      <w:r>
        <w:rPr>
          <w:rFonts w:ascii="Times New Roman" w:hAnsi="Times New Roman" w:cs="Times New Roman"/>
          <w:sz w:val="28"/>
          <w:szCs w:val="28"/>
        </w:rPr>
        <w:t>поселения численности депутатов Совета поселения</w:t>
      </w:r>
      <w:proofErr w:type="gramEnd"/>
      <w:r>
        <w:rPr>
          <w:rFonts w:ascii="Times New Roman" w:hAnsi="Times New Roman" w:cs="Times New Roman"/>
          <w:sz w:val="28"/>
          <w:szCs w:val="28"/>
        </w:rPr>
        <w:t>.»;</w:t>
      </w: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часть 4 </w:t>
      </w:r>
      <w:r w:rsidRPr="00962A9B">
        <w:rPr>
          <w:rFonts w:ascii="Times New Roman" w:hAnsi="Times New Roman"/>
          <w:sz w:val="28"/>
          <w:szCs w:val="28"/>
        </w:rPr>
        <w:t>изложить в следующей редакции</w:t>
      </w:r>
      <w:r>
        <w:rPr>
          <w:rFonts w:ascii="Times New Roman" w:hAnsi="Times New Roman"/>
          <w:sz w:val="28"/>
          <w:szCs w:val="28"/>
        </w:rPr>
        <w:t>:</w:t>
      </w:r>
    </w:p>
    <w:p w:rsidR="00877AF6" w:rsidRDefault="00877AF6" w:rsidP="00877AF6">
      <w:pPr>
        <w:pStyle w:val="ConsPlusNormal"/>
        <w:widowControl/>
        <w:spacing w:line="276" w:lineRule="auto"/>
        <w:ind w:firstLine="709"/>
        <w:jc w:val="both"/>
        <w:rPr>
          <w:rFonts w:ascii="Times New Roman" w:hAnsi="Times New Roman" w:cs="Times New Roman"/>
          <w:sz w:val="28"/>
          <w:szCs w:val="28"/>
        </w:rPr>
      </w:pPr>
    </w:p>
    <w:p w:rsidR="00877AF6" w:rsidRPr="00877AF6" w:rsidRDefault="00877AF6" w:rsidP="00877AF6">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Принятое Советом поселения решение о внесении изменений и дополнений в Устав поселения в течение 10 дней направляется Главе </w:t>
      </w:r>
      <w:r>
        <w:rPr>
          <w:rFonts w:ascii="Times New Roman" w:hAnsi="Times New Roman" w:cs="Times New Roman"/>
          <w:sz w:val="28"/>
          <w:szCs w:val="28"/>
        </w:rPr>
        <w:lastRenderedPageBreak/>
        <w:t>поселения для подписания. Глава поселения имеет право отклонить данное решение и в течение 10 дней вернуть его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поселения о внесении изменений и дополнений в Устав поселения, он вновь рассматривается Советом поселения.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обнародованию</w:t>
      </w:r>
      <w:proofErr w:type="gramStart"/>
      <w:r>
        <w:rPr>
          <w:rFonts w:ascii="Times New Roman" w:hAnsi="Times New Roman" w:cs="Times New Roman"/>
          <w:sz w:val="28"/>
          <w:szCs w:val="28"/>
        </w:rPr>
        <w:t>.».</w:t>
      </w:r>
      <w:proofErr w:type="gramEnd"/>
    </w:p>
    <w:sectPr w:rsidR="00877AF6" w:rsidRPr="00877AF6" w:rsidSect="001E061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A6" w:rsidRDefault="00225FA6" w:rsidP="00225FA6">
      <w:pPr>
        <w:spacing w:after="0" w:line="240" w:lineRule="auto"/>
      </w:pPr>
      <w:r>
        <w:separator/>
      </w:r>
    </w:p>
  </w:endnote>
  <w:endnote w:type="continuationSeparator" w:id="0">
    <w:p w:rsidR="00225FA6" w:rsidRDefault="00225FA6" w:rsidP="00225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32751"/>
      <w:docPartObj>
        <w:docPartGallery w:val="Page Numbers (Bottom of Page)"/>
        <w:docPartUnique/>
      </w:docPartObj>
    </w:sdtPr>
    <w:sdtContent>
      <w:p w:rsidR="001E0614" w:rsidRDefault="00EA79FE">
        <w:pPr>
          <w:pStyle w:val="aa"/>
          <w:jc w:val="center"/>
        </w:pPr>
        <w:fldSimple w:instr=" PAGE   \* MERGEFORMAT ">
          <w:r w:rsidR="00B52774">
            <w:rPr>
              <w:noProof/>
            </w:rPr>
            <w:t>2</w:t>
          </w:r>
        </w:fldSimple>
      </w:p>
    </w:sdtContent>
  </w:sdt>
  <w:p w:rsidR="001E0614" w:rsidRDefault="001E06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A6" w:rsidRDefault="00225FA6" w:rsidP="00225FA6">
      <w:pPr>
        <w:spacing w:after="0" w:line="240" w:lineRule="auto"/>
      </w:pPr>
      <w:r>
        <w:separator/>
      </w:r>
    </w:p>
  </w:footnote>
  <w:footnote w:type="continuationSeparator" w:id="0">
    <w:p w:rsidR="00225FA6" w:rsidRDefault="00225FA6" w:rsidP="00225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12A1"/>
    <w:multiLevelType w:val="hybridMultilevel"/>
    <w:tmpl w:val="FFB6AD60"/>
    <w:lvl w:ilvl="0" w:tplc="ACB2BD3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BF49D2"/>
    <w:multiLevelType w:val="hybridMultilevel"/>
    <w:tmpl w:val="C542E6B2"/>
    <w:lvl w:ilvl="0" w:tplc="DC74D17A">
      <w:start w:val="1"/>
      <w:numFmt w:val="decimal"/>
      <w:lvlText w:val="%1)"/>
      <w:lvlJc w:val="left"/>
      <w:pPr>
        <w:ind w:left="644" w:hanging="360"/>
      </w:pPr>
      <w:rPr>
        <w:rFonts w:ascii="Times New Roman" w:eastAsia="Times New Roman" w:hAnsi="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2D30B31"/>
    <w:multiLevelType w:val="hybridMultilevel"/>
    <w:tmpl w:val="E7F89F5E"/>
    <w:lvl w:ilvl="0" w:tplc="FE942FC4">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92394"/>
    <w:rsid w:val="00010043"/>
    <w:rsid w:val="00025119"/>
    <w:rsid w:val="000361B3"/>
    <w:rsid w:val="000451E2"/>
    <w:rsid w:val="000504E9"/>
    <w:rsid w:val="00052757"/>
    <w:rsid w:val="00062C34"/>
    <w:rsid w:val="00071F46"/>
    <w:rsid w:val="00074021"/>
    <w:rsid w:val="000822BA"/>
    <w:rsid w:val="00092394"/>
    <w:rsid w:val="0009652C"/>
    <w:rsid w:val="000A78C8"/>
    <w:rsid w:val="000B5586"/>
    <w:rsid w:val="000B58AF"/>
    <w:rsid w:val="000C3BD6"/>
    <w:rsid w:val="000C4311"/>
    <w:rsid w:val="000F2BD2"/>
    <w:rsid w:val="000F30A8"/>
    <w:rsid w:val="0011496D"/>
    <w:rsid w:val="00117843"/>
    <w:rsid w:val="0014645C"/>
    <w:rsid w:val="001976DD"/>
    <w:rsid w:val="001A67EE"/>
    <w:rsid w:val="001B71EB"/>
    <w:rsid w:val="001D7C11"/>
    <w:rsid w:val="001E0614"/>
    <w:rsid w:val="001E1B4E"/>
    <w:rsid w:val="002171C9"/>
    <w:rsid w:val="0022218F"/>
    <w:rsid w:val="00225FA6"/>
    <w:rsid w:val="0023666D"/>
    <w:rsid w:val="00242C91"/>
    <w:rsid w:val="00260D2E"/>
    <w:rsid w:val="002630E1"/>
    <w:rsid w:val="0026466B"/>
    <w:rsid w:val="00265147"/>
    <w:rsid w:val="00286975"/>
    <w:rsid w:val="002B28C4"/>
    <w:rsid w:val="002B2C56"/>
    <w:rsid w:val="002B3AEF"/>
    <w:rsid w:val="002C3DA3"/>
    <w:rsid w:val="002E6EF0"/>
    <w:rsid w:val="0030169A"/>
    <w:rsid w:val="00302FA2"/>
    <w:rsid w:val="00326BF9"/>
    <w:rsid w:val="00332410"/>
    <w:rsid w:val="003609CD"/>
    <w:rsid w:val="00367316"/>
    <w:rsid w:val="003726AF"/>
    <w:rsid w:val="00392942"/>
    <w:rsid w:val="003A7901"/>
    <w:rsid w:val="003B1715"/>
    <w:rsid w:val="003B2F5C"/>
    <w:rsid w:val="003B51F2"/>
    <w:rsid w:val="003D2CDE"/>
    <w:rsid w:val="003D3F93"/>
    <w:rsid w:val="003E330B"/>
    <w:rsid w:val="003E41BB"/>
    <w:rsid w:val="00411D3B"/>
    <w:rsid w:val="00427C54"/>
    <w:rsid w:val="00461BD9"/>
    <w:rsid w:val="0046441C"/>
    <w:rsid w:val="0047117A"/>
    <w:rsid w:val="00475241"/>
    <w:rsid w:val="004B0C0C"/>
    <w:rsid w:val="004D2E68"/>
    <w:rsid w:val="00501F01"/>
    <w:rsid w:val="005028C8"/>
    <w:rsid w:val="0051171C"/>
    <w:rsid w:val="0051578F"/>
    <w:rsid w:val="0053370C"/>
    <w:rsid w:val="0053613D"/>
    <w:rsid w:val="005B36A1"/>
    <w:rsid w:val="005B3F8A"/>
    <w:rsid w:val="005B5D23"/>
    <w:rsid w:val="005C2B97"/>
    <w:rsid w:val="005C2CB2"/>
    <w:rsid w:val="005D4640"/>
    <w:rsid w:val="005F2E9E"/>
    <w:rsid w:val="005F46A1"/>
    <w:rsid w:val="005F4A7C"/>
    <w:rsid w:val="00611A76"/>
    <w:rsid w:val="00625464"/>
    <w:rsid w:val="00637B1E"/>
    <w:rsid w:val="006423BF"/>
    <w:rsid w:val="00664AB5"/>
    <w:rsid w:val="00697F8E"/>
    <w:rsid w:val="006B7C64"/>
    <w:rsid w:val="006C5E6C"/>
    <w:rsid w:val="006D54E2"/>
    <w:rsid w:val="006F2B3D"/>
    <w:rsid w:val="0071336C"/>
    <w:rsid w:val="00747B10"/>
    <w:rsid w:val="0075561C"/>
    <w:rsid w:val="007711F7"/>
    <w:rsid w:val="00775CA1"/>
    <w:rsid w:val="00784390"/>
    <w:rsid w:val="007A666D"/>
    <w:rsid w:val="007B77E2"/>
    <w:rsid w:val="007D38EE"/>
    <w:rsid w:val="007D4F22"/>
    <w:rsid w:val="007D7C8D"/>
    <w:rsid w:val="007E3A26"/>
    <w:rsid w:val="007E6B13"/>
    <w:rsid w:val="007F10EF"/>
    <w:rsid w:val="007F27C6"/>
    <w:rsid w:val="007F2EBF"/>
    <w:rsid w:val="007F42D4"/>
    <w:rsid w:val="00821592"/>
    <w:rsid w:val="00850DE1"/>
    <w:rsid w:val="008726DA"/>
    <w:rsid w:val="00872C1D"/>
    <w:rsid w:val="00877AF6"/>
    <w:rsid w:val="008D456E"/>
    <w:rsid w:val="008F3D1F"/>
    <w:rsid w:val="00905E6B"/>
    <w:rsid w:val="0091701F"/>
    <w:rsid w:val="00917C64"/>
    <w:rsid w:val="009377F3"/>
    <w:rsid w:val="00962A9B"/>
    <w:rsid w:val="00975D13"/>
    <w:rsid w:val="009C1655"/>
    <w:rsid w:val="009C66D9"/>
    <w:rsid w:val="009D26D0"/>
    <w:rsid w:val="009E62DB"/>
    <w:rsid w:val="009F4188"/>
    <w:rsid w:val="009F67D3"/>
    <w:rsid w:val="009F783E"/>
    <w:rsid w:val="00A03BD6"/>
    <w:rsid w:val="00A2050E"/>
    <w:rsid w:val="00A55855"/>
    <w:rsid w:val="00A66BCA"/>
    <w:rsid w:val="00A8553B"/>
    <w:rsid w:val="00A92817"/>
    <w:rsid w:val="00AA0FD2"/>
    <w:rsid w:val="00AB0E9A"/>
    <w:rsid w:val="00AC2956"/>
    <w:rsid w:val="00AE1047"/>
    <w:rsid w:val="00AF63CB"/>
    <w:rsid w:val="00B04052"/>
    <w:rsid w:val="00B11E57"/>
    <w:rsid w:val="00B24DAD"/>
    <w:rsid w:val="00B52774"/>
    <w:rsid w:val="00B622CE"/>
    <w:rsid w:val="00B6255F"/>
    <w:rsid w:val="00B82C42"/>
    <w:rsid w:val="00B83C2D"/>
    <w:rsid w:val="00B86293"/>
    <w:rsid w:val="00BA189D"/>
    <w:rsid w:val="00BB5905"/>
    <w:rsid w:val="00BC022C"/>
    <w:rsid w:val="00BF799B"/>
    <w:rsid w:val="00C005D7"/>
    <w:rsid w:val="00C06665"/>
    <w:rsid w:val="00C12F6A"/>
    <w:rsid w:val="00C2790C"/>
    <w:rsid w:val="00C31B06"/>
    <w:rsid w:val="00C322A1"/>
    <w:rsid w:val="00C71EBE"/>
    <w:rsid w:val="00CB29C3"/>
    <w:rsid w:val="00CB56D3"/>
    <w:rsid w:val="00CE30DC"/>
    <w:rsid w:val="00CE67A0"/>
    <w:rsid w:val="00CF3CD4"/>
    <w:rsid w:val="00D0212A"/>
    <w:rsid w:val="00D07A53"/>
    <w:rsid w:val="00D12B70"/>
    <w:rsid w:val="00D20BB8"/>
    <w:rsid w:val="00D41BF2"/>
    <w:rsid w:val="00D51D51"/>
    <w:rsid w:val="00D65A5F"/>
    <w:rsid w:val="00D803C8"/>
    <w:rsid w:val="00D84DDD"/>
    <w:rsid w:val="00DB382A"/>
    <w:rsid w:val="00DC56E3"/>
    <w:rsid w:val="00DC5B36"/>
    <w:rsid w:val="00DD1F04"/>
    <w:rsid w:val="00DE0FBF"/>
    <w:rsid w:val="00DE4886"/>
    <w:rsid w:val="00E13B87"/>
    <w:rsid w:val="00E205C2"/>
    <w:rsid w:val="00E25543"/>
    <w:rsid w:val="00E36E04"/>
    <w:rsid w:val="00E436C5"/>
    <w:rsid w:val="00E73864"/>
    <w:rsid w:val="00E748AD"/>
    <w:rsid w:val="00EA79FE"/>
    <w:rsid w:val="00EC5401"/>
    <w:rsid w:val="00EE6708"/>
    <w:rsid w:val="00F042B4"/>
    <w:rsid w:val="00F06162"/>
    <w:rsid w:val="00F11F8F"/>
    <w:rsid w:val="00F14BAB"/>
    <w:rsid w:val="00F23FD3"/>
    <w:rsid w:val="00F4176F"/>
    <w:rsid w:val="00F45D02"/>
    <w:rsid w:val="00F47D2E"/>
    <w:rsid w:val="00FC37C5"/>
    <w:rsid w:val="00FC4ABD"/>
    <w:rsid w:val="00FD030F"/>
    <w:rsid w:val="00FD2C02"/>
    <w:rsid w:val="00FD3832"/>
    <w:rsid w:val="00FD5B2B"/>
    <w:rsid w:val="00FD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94"/>
    <w:rPr>
      <w:rFonts w:eastAsiaTheme="minorEastAsia"/>
      <w:lang w:eastAsia="ru-RU"/>
    </w:rPr>
  </w:style>
  <w:style w:type="paragraph" w:styleId="1">
    <w:name w:val="heading 1"/>
    <w:basedOn w:val="a"/>
    <w:next w:val="a"/>
    <w:link w:val="10"/>
    <w:qFormat/>
    <w:rsid w:val="005F2E9E"/>
    <w:pPr>
      <w:keepNext/>
      <w:spacing w:after="0" w:line="240" w:lineRule="auto"/>
      <w:jc w:val="both"/>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394"/>
    <w:pPr>
      <w:ind w:left="720"/>
      <w:contextualSpacing/>
    </w:pPr>
  </w:style>
  <w:style w:type="character" w:customStyle="1" w:styleId="10">
    <w:name w:val="Заголовок 1 Знак"/>
    <w:basedOn w:val="a0"/>
    <w:link w:val="1"/>
    <w:rsid w:val="005F2E9E"/>
    <w:rPr>
      <w:rFonts w:ascii="Times New Roman" w:eastAsia="Times New Roman" w:hAnsi="Times New Roman" w:cs="Times New Roman"/>
      <w:b/>
      <w:sz w:val="24"/>
      <w:szCs w:val="20"/>
    </w:rPr>
  </w:style>
  <w:style w:type="paragraph" w:styleId="3">
    <w:name w:val="Body Text Indent 3"/>
    <w:basedOn w:val="a"/>
    <w:link w:val="30"/>
    <w:rsid w:val="005F2E9E"/>
    <w:pPr>
      <w:spacing w:after="0" w:line="240" w:lineRule="auto"/>
      <w:ind w:firstLine="7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5F2E9E"/>
    <w:rPr>
      <w:rFonts w:ascii="Times New Roman" w:eastAsia="Times New Roman" w:hAnsi="Times New Roman" w:cs="Times New Roman"/>
      <w:sz w:val="28"/>
      <w:szCs w:val="20"/>
    </w:rPr>
  </w:style>
  <w:style w:type="paragraph" w:styleId="a4">
    <w:name w:val="No Spacing"/>
    <w:uiPriority w:val="1"/>
    <w:qFormat/>
    <w:rsid w:val="005F2E9E"/>
    <w:pPr>
      <w:spacing w:after="0" w:line="240" w:lineRule="auto"/>
    </w:pPr>
    <w:rPr>
      <w:rFonts w:ascii="Calibri" w:eastAsia="Times New Roman" w:hAnsi="Calibri" w:cs="Times New Roman"/>
      <w:lang w:eastAsia="ru-RU"/>
    </w:rPr>
  </w:style>
  <w:style w:type="character" w:styleId="a5">
    <w:name w:val="Hyperlink"/>
    <w:uiPriority w:val="99"/>
    <w:unhideWhenUsed/>
    <w:rsid w:val="009F783E"/>
    <w:rPr>
      <w:color w:val="0000FF"/>
      <w:u w:val="single"/>
    </w:rPr>
  </w:style>
  <w:style w:type="paragraph" w:customStyle="1" w:styleId="11">
    <w:name w:val="Основной текст1"/>
    <w:basedOn w:val="a"/>
    <w:rsid w:val="009F783E"/>
    <w:pPr>
      <w:tabs>
        <w:tab w:val="left" w:pos="0"/>
      </w:tabs>
      <w:spacing w:after="0" w:line="240" w:lineRule="auto"/>
    </w:pPr>
    <w:rPr>
      <w:rFonts w:ascii="Times New Roman" w:eastAsia="Times New Roman" w:hAnsi="Times New Roman" w:cs="Times New Roman"/>
      <w:sz w:val="24"/>
      <w:szCs w:val="20"/>
    </w:rPr>
  </w:style>
  <w:style w:type="paragraph" w:styleId="a6">
    <w:name w:val="Normal (Web)"/>
    <w:basedOn w:val="a"/>
    <w:uiPriority w:val="99"/>
    <w:semiHidden/>
    <w:unhideWhenUsed/>
    <w:rsid w:val="00FD5B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77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otnote">
    <w:name w:val="Footnote"/>
    <w:basedOn w:val="a"/>
    <w:rsid w:val="00225FA6"/>
    <w:pPr>
      <w:spacing w:after="0" w:line="240" w:lineRule="auto"/>
    </w:pPr>
    <w:rPr>
      <w:rFonts w:ascii="Times New Roman" w:eastAsia="Times New Roman" w:hAnsi="Times New Roman" w:cs="Times New Roman"/>
      <w:color w:val="000000"/>
      <w:sz w:val="20"/>
      <w:szCs w:val="20"/>
    </w:rPr>
  </w:style>
  <w:style w:type="paragraph" w:customStyle="1" w:styleId="12">
    <w:name w:val="Знак сноски1"/>
    <w:basedOn w:val="a"/>
    <w:link w:val="a7"/>
    <w:rsid w:val="00225FA6"/>
    <w:pPr>
      <w:spacing w:after="0" w:line="240" w:lineRule="auto"/>
    </w:pPr>
    <w:rPr>
      <w:rFonts w:ascii="Times New Roman" w:eastAsia="Times New Roman" w:hAnsi="Times New Roman" w:cs="Times New Roman"/>
      <w:color w:val="000000"/>
      <w:sz w:val="20"/>
      <w:szCs w:val="20"/>
      <w:vertAlign w:val="superscript"/>
    </w:rPr>
  </w:style>
  <w:style w:type="character" w:styleId="a7">
    <w:name w:val="footnote reference"/>
    <w:basedOn w:val="a0"/>
    <w:link w:val="12"/>
    <w:rsid w:val="00225FA6"/>
    <w:rPr>
      <w:rFonts w:ascii="Times New Roman" w:eastAsia="Times New Roman" w:hAnsi="Times New Roman" w:cs="Times New Roman"/>
      <w:color w:val="000000"/>
      <w:sz w:val="20"/>
      <w:szCs w:val="20"/>
      <w:vertAlign w:val="superscript"/>
      <w:lang w:eastAsia="ru-RU"/>
    </w:rPr>
  </w:style>
  <w:style w:type="paragraph" w:styleId="a8">
    <w:name w:val="header"/>
    <w:basedOn w:val="a"/>
    <w:link w:val="a9"/>
    <w:uiPriority w:val="99"/>
    <w:semiHidden/>
    <w:unhideWhenUsed/>
    <w:rsid w:val="001E061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E0614"/>
    <w:rPr>
      <w:rFonts w:eastAsiaTheme="minorEastAsia"/>
      <w:lang w:eastAsia="ru-RU"/>
    </w:rPr>
  </w:style>
  <w:style w:type="paragraph" w:styleId="aa">
    <w:name w:val="footer"/>
    <w:basedOn w:val="a"/>
    <w:link w:val="ab"/>
    <w:uiPriority w:val="99"/>
    <w:unhideWhenUsed/>
    <w:rsid w:val="001E06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61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3284372">
      <w:bodyDiv w:val="1"/>
      <w:marLeft w:val="0"/>
      <w:marRight w:val="0"/>
      <w:marTop w:val="0"/>
      <w:marBottom w:val="0"/>
      <w:divBdr>
        <w:top w:val="none" w:sz="0" w:space="0" w:color="auto"/>
        <w:left w:val="none" w:sz="0" w:space="0" w:color="auto"/>
        <w:bottom w:val="none" w:sz="0" w:space="0" w:color="auto"/>
        <w:right w:val="none" w:sz="0" w:space="0" w:color="auto"/>
      </w:divBdr>
    </w:div>
    <w:div w:id="414479415">
      <w:bodyDiv w:val="1"/>
      <w:marLeft w:val="0"/>
      <w:marRight w:val="0"/>
      <w:marTop w:val="0"/>
      <w:marBottom w:val="0"/>
      <w:divBdr>
        <w:top w:val="none" w:sz="0" w:space="0" w:color="auto"/>
        <w:left w:val="none" w:sz="0" w:space="0" w:color="auto"/>
        <w:bottom w:val="none" w:sz="0" w:space="0" w:color="auto"/>
        <w:right w:val="none" w:sz="0" w:space="0" w:color="auto"/>
      </w:divBdr>
    </w:div>
    <w:div w:id="508372325">
      <w:bodyDiv w:val="1"/>
      <w:marLeft w:val="0"/>
      <w:marRight w:val="0"/>
      <w:marTop w:val="0"/>
      <w:marBottom w:val="0"/>
      <w:divBdr>
        <w:top w:val="none" w:sz="0" w:space="0" w:color="auto"/>
        <w:left w:val="none" w:sz="0" w:space="0" w:color="auto"/>
        <w:bottom w:val="none" w:sz="0" w:space="0" w:color="auto"/>
        <w:right w:val="none" w:sz="0" w:space="0" w:color="auto"/>
      </w:divBdr>
    </w:div>
    <w:div w:id="593245881">
      <w:bodyDiv w:val="1"/>
      <w:marLeft w:val="0"/>
      <w:marRight w:val="0"/>
      <w:marTop w:val="0"/>
      <w:marBottom w:val="0"/>
      <w:divBdr>
        <w:top w:val="none" w:sz="0" w:space="0" w:color="auto"/>
        <w:left w:val="none" w:sz="0" w:space="0" w:color="auto"/>
        <w:bottom w:val="none" w:sz="0" w:space="0" w:color="auto"/>
        <w:right w:val="none" w:sz="0" w:space="0" w:color="auto"/>
      </w:divBdr>
    </w:div>
    <w:div w:id="664934855">
      <w:bodyDiv w:val="1"/>
      <w:marLeft w:val="0"/>
      <w:marRight w:val="0"/>
      <w:marTop w:val="0"/>
      <w:marBottom w:val="0"/>
      <w:divBdr>
        <w:top w:val="none" w:sz="0" w:space="0" w:color="auto"/>
        <w:left w:val="none" w:sz="0" w:space="0" w:color="auto"/>
        <w:bottom w:val="none" w:sz="0" w:space="0" w:color="auto"/>
        <w:right w:val="none" w:sz="0" w:space="0" w:color="auto"/>
      </w:divBdr>
    </w:div>
    <w:div w:id="708334388">
      <w:bodyDiv w:val="1"/>
      <w:marLeft w:val="0"/>
      <w:marRight w:val="0"/>
      <w:marTop w:val="0"/>
      <w:marBottom w:val="0"/>
      <w:divBdr>
        <w:top w:val="none" w:sz="0" w:space="0" w:color="auto"/>
        <w:left w:val="none" w:sz="0" w:space="0" w:color="auto"/>
        <w:bottom w:val="none" w:sz="0" w:space="0" w:color="auto"/>
        <w:right w:val="none" w:sz="0" w:space="0" w:color="auto"/>
      </w:divBdr>
    </w:div>
    <w:div w:id="726147759">
      <w:bodyDiv w:val="1"/>
      <w:marLeft w:val="0"/>
      <w:marRight w:val="0"/>
      <w:marTop w:val="0"/>
      <w:marBottom w:val="0"/>
      <w:divBdr>
        <w:top w:val="none" w:sz="0" w:space="0" w:color="auto"/>
        <w:left w:val="none" w:sz="0" w:space="0" w:color="auto"/>
        <w:bottom w:val="none" w:sz="0" w:space="0" w:color="auto"/>
        <w:right w:val="none" w:sz="0" w:space="0" w:color="auto"/>
      </w:divBdr>
    </w:div>
    <w:div w:id="774253906">
      <w:bodyDiv w:val="1"/>
      <w:marLeft w:val="0"/>
      <w:marRight w:val="0"/>
      <w:marTop w:val="0"/>
      <w:marBottom w:val="0"/>
      <w:divBdr>
        <w:top w:val="none" w:sz="0" w:space="0" w:color="auto"/>
        <w:left w:val="none" w:sz="0" w:space="0" w:color="auto"/>
        <w:bottom w:val="none" w:sz="0" w:space="0" w:color="auto"/>
        <w:right w:val="none" w:sz="0" w:space="0" w:color="auto"/>
      </w:divBdr>
    </w:div>
    <w:div w:id="801074309">
      <w:bodyDiv w:val="1"/>
      <w:marLeft w:val="0"/>
      <w:marRight w:val="0"/>
      <w:marTop w:val="0"/>
      <w:marBottom w:val="0"/>
      <w:divBdr>
        <w:top w:val="none" w:sz="0" w:space="0" w:color="auto"/>
        <w:left w:val="none" w:sz="0" w:space="0" w:color="auto"/>
        <w:bottom w:val="none" w:sz="0" w:space="0" w:color="auto"/>
        <w:right w:val="none" w:sz="0" w:space="0" w:color="auto"/>
      </w:divBdr>
    </w:div>
    <w:div w:id="956839698">
      <w:bodyDiv w:val="1"/>
      <w:marLeft w:val="0"/>
      <w:marRight w:val="0"/>
      <w:marTop w:val="0"/>
      <w:marBottom w:val="0"/>
      <w:divBdr>
        <w:top w:val="none" w:sz="0" w:space="0" w:color="auto"/>
        <w:left w:val="none" w:sz="0" w:space="0" w:color="auto"/>
        <w:bottom w:val="none" w:sz="0" w:space="0" w:color="auto"/>
        <w:right w:val="none" w:sz="0" w:space="0" w:color="auto"/>
      </w:divBdr>
    </w:div>
    <w:div w:id="1236935039">
      <w:bodyDiv w:val="1"/>
      <w:marLeft w:val="0"/>
      <w:marRight w:val="0"/>
      <w:marTop w:val="0"/>
      <w:marBottom w:val="0"/>
      <w:divBdr>
        <w:top w:val="none" w:sz="0" w:space="0" w:color="auto"/>
        <w:left w:val="none" w:sz="0" w:space="0" w:color="auto"/>
        <w:bottom w:val="none" w:sz="0" w:space="0" w:color="auto"/>
        <w:right w:val="none" w:sz="0" w:space="0" w:color="auto"/>
      </w:divBdr>
    </w:div>
    <w:div w:id="1361970751">
      <w:bodyDiv w:val="1"/>
      <w:marLeft w:val="0"/>
      <w:marRight w:val="0"/>
      <w:marTop w:val="0"/>
      <w:marBottom w:val="0"/>
      <w:divBdr>
        <w:top w:val="none" w:sz="0" w:space="0" w:color="auto"/>
        <w:left w:val="none" w:sz="0" w:space="0" w:color="auto"/>
        <w:bottom w:val="none" w:sz="0" w:space="0" w:color="auto"/>
        <w:right w:val="none" w:sz="0" w:space="0" w:color="auto"/>
      </w:divBdr>
    </w:div>
    <w:div w:id="1411807780">
      <w:bodyDiv w:val="1"/>
      <w:marLeft w:val="0"/>
      <w:marRight w:val="0"/>
      <w:marTop w:val="0"/>
      <w:marBottom w:val="0"/>
      <w:divBdr>
        <w:top w:val="none" w:sz="0" w:space="0" w:color="auto"/>
        <w:left w:val="none" w:sz="0" w:space="0" w:color="auto"/>
        <w:bottom w:val="none" w:sz="0" w:space="0" w:color="auto"/>
        <w:right w:val="none" w:sz="0" w:space="0" w:color="auto"/>
      </w:divBdr>
    </w:div>
    <w:div w:id="1467040477">
      <w:bodyDiv w:val="1"/>
      <w:marLeft w:val="0"/>
      <w:marRight w:val="0"/>
      <w:marTop w:val="0"/>
      <w:marBottom w:val="0"/>
      <w:divBdr>
        <w:top w:val="none" w:sz="0" w:space="0" w:color="auto"/>
        <w:left w:val="none" w:sz="0" w:space="0" w:color="auto"/>
        <w:bottom w:val="none" w:sz="0" w:space="0" w:color="auto"/>
        <w:right w:val="none" w:sz="0" w:space="0" w:color="auto"/>
      </w:divBdr>
    </w:div>
    <w:div w:id="1581525990">
      <w:bodyDiv w:val="1"/>
      <w:marLeft w:val="0"/>
      <w:marRight w:val="0"/>
      <w:marTop w:val="0"/>
      <w:marBottom w:val="0"/>
      <w:divBdr>
        <w:top w:val="none" w:sz="0" w:space="0" w:color="auto"/>
        <w:left w:val="none" w:sz="0" w:space="0" w:color="auto"/>
        <w:bottom w:val="none" w:sz="0" w:space="0" w:color="auto"/>
        <w:right w:val="none" w:sz="0" w:space="0" w:color="auto"/>
      </w:divBdr>
    </w:div>
    <w:div w:id="1759251901">
      <w:bodyDiv w:val="1"/>
      <w:marLeft w:val="0"/>
      <w:marRight w:val="0"/>
      <w:marTop w:val="0"/>
      <w:marBottom w:val="0"/>
      <w:divBdr>
        <w:top w:val="none" w:sz="0" w:space="0" w:color="auto"/>
        <w:left w:val="none" w:sz="0" w:space="0" w:color="auto"/>
        <w:bottom w:val="none" w:sz="0" w:space="0" w:color="auto"/>
        <w:right w:val="none" w:sz="0" w:space="0" w:color="auto"/>
      </w:divBdr>
    </w:div>
    <w:div w:id="1923219591">
      <w:bodyDiv w:val="1"/>
      <w:marLeft w:val="0"/>
      <w:marRight w:val="0"/>
      <w:marTop w:val="0"/>
      <w:marBottom w:val="0"/>
      <w:divBdr>
        <w:top w:val="none" w:sz="0" w:space="0" w:color="auto"/>
        <w:left w:val="none" w:sz="0" w:space="0" w:color="auto"/>
        <w:bottom w:val="none" w:sz="0" w:space="0" w:color="auto"/>
        <w:right w:val="none" w:sz="0" w:space="0" w:color="auto"/>
      </w:divBdr>
    </w:div>
    <w:div w:id="1937909187">
      <w:bodyDiv w:val="1"/>
      <w:marLeft w:val="0"/>
      <w:marRight w:val="0"/>
      <w:marTop w:val="0"/>
      <w:marBottom w:val="0"/>
      <w:divBdr>
        <w:top w:val="none" w:sz="0" w:space="0" w:color="auto"/>
        <w:left w:val="none" w:sz="0" w:space="0" w:color="auto"/>
        <w:bottom w:val="none" w:sz="0" w:space="0" w:color="auto"/>
        <w:right w:val="none" w:sz="0" w:space="0" w:color="auto"/>
      </w:divBdr>
    </w:div>
    <w:div w:id="1954677212">
      <w:bodyDiv w:val="1"/>
      <w:marLeft w:val="0"/>
      <w:marRight w:val="0"/>
      <w:marTop w:val="0"/>
      <w:marBottom w:val="0"/>
      <w:divBdr>
        <w:top w:val="none" w:sz="0" w:space="0" w:color="auto"/>
        <w:left w:val="none" w:sz="0" w:space="0" w:color="auto"/>
        <w:bottom w:val="none" w:sz="0" w:space="0" w:color="auto"/>
        <w:right w:val="none" w:sz="0" w:space="0" w:color="auto"/>
      </w:divBdr>
    </w:div>
    <w:div w:id="2071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89;&#1073;&#1086;&#1088;&#1085;&#1080;&#1082;&#1084;&#1091;&#1085;&#1080;&#1094;&#1080;&#1087;&#1072;&#1083;&#1100;&#1085;&#1099;&#1093;&#1072;&#1082;&#1090;&#1086;&#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User</cp:lastModifiedBy>
  <cp:revision>3</cp:revision>
  <cp:lastPrinted>2024-09-20T08:26:00Z</cp:lastPrinted>
  <dcterms:created xsi:type="dcterms:W3CDTF">2024-09-20T08:37:00Z</dcterms:created>
  <dcterms:modified xsi:type="dcterms:W3CDTF">2024-09-20T08:38:00Z</dcterms:modified>
</cp:coreProperties>
</file>