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93" w:rsidRPr="001816CE" w:rsidRDefault="006D0593" w:rsidP="006D05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C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КЕМСКОЕ</w:t>
      </w:r>
    </w:p>
    <w:p w:rsidR="006D0593" w:rsidRPr="001816CE" w:rsidRDefault="006D0593" w:rsidP="006D05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93" w:rsidRPr="001816CE" w:rsidRDefault="006D0593" w:rsidP="006D05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0593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0836FF" w:rsidRDefault="008314FF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16CE">
        <w:rPr>
          <w:rFonts w:ascii="Times New Roman" w:hAnsi="Times New Roman" w:cs="Times New Roman"/>
          <w:sz w:val="28"/>
          <w:szCs w:val="28"/>
        </w:rPr>
        <w:t>т</w:t>
      </w:r>
      <w:r w:rsidR="00D63D4E">
        <w:rPr>
          <w:rFonts w:ascii="Times New Roman" w:hAnsi="Times New Roman" w:cs="Times New Roman"/>
          <w:sz w:val="28"/>
          <w:szCs w:val="28"/>
        </w:rPr>
        <w:t xml:space="preserve"> 23 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1816CE">
        <w:rPr>
          <w:rFonts w:ascii="Times New Roman" w:hAnsi="Times New Roman" w:cs="Times New Roman"/>
          <w:sz w:val="28"/>
          <w:szCs w:val="28"/>
        </w:rPr>
        <w:t xml:space="preserve"> </w:t>
      </w:r>
      <w:r w:rsidR="006D0593">
        <w:rPr>
          <w:rFonts w:ascii="Times New Roman" w:hAnsi="Times New Roman" w:cs="Times New Roman"/>
          <w:sz w:val="28"/>
          <w:szCs w:val="28"/>
        </w:rPr>
        <w:t>201</w:t>
      </w:r>
      <w:r w:rsidR="00C43C24">
        <w:rPr>
          <w:rFonts w:ascii="Times New Roman" w:hAnsi="Times New Roman" w:cs="Times New Roman"/>
          <w:sz w:val="28"/>
          <w:szCs w:val="28"/>
        </w:rPr>
        <w:t>9</w:t>
      </w:r>
      <w:r w:rsidR="006D0593" w:rsidRPr="000836FF">
        <w:rPr>
          <w:rFonts w:ascii="Times New Roman" w:hAnsi="Times New Roman" w:cs="Times New Roman"/>
          <w:sz w:val="28"/>
          <w:szCs w:val="28"/>
        </w:rPr>
        <w:t xml:space="preserve"> </w:t>
      </w:r>
      <w:r w:rsidR="001816CE">
        <w:rPr>
          <w:rFonts w:ascii="Times New Roman" w:hAnsi="Times New Roman" w:cs="Times New Roman"/>
          <w:sz w:val="28"/>
          <w:szCs w:val="28"/>
        </w:rPr>
        <w:t>года</w:t>
      </w:r>
      <w:r w:rsidR="006D0593" w:rsidRPr="000836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593">
        <w:rPr>
          <w:rFonts w:ascii="Times New Roman" w:hAnsi="Times New Roman" w:cs="Times New Roman"/>
          <w:sz w:val="28"/>
          <w:szCs w:val="28"/>
        </w:rPr>
        <w:t xml:space="preserve"> </w:t>
      </w:r>
      <w:r w:rsidR="001816CE">
        <w:rPr>
          <w:rFonts w:ascii="Times New Roman" w:hAnsi="Times New Roman" w:cs="Times New Roman"/>
          <w:sz w:val="28"/>
          <w:szCs w:val="28"/>
        </w:rPr>
        <w:t xml:space="preserve"> </w:t>
      </w:r>
      <w:r w:rsidR="00FB37F8">
        <w:rPr>
          <w:rFonts w:ascii="Times New Roman" w:hAnsi="Times New Roman" w:cs="Times New Roman"/>
          <w:sz w:val="28"/>
          <w:szCs w:val="28"/>
        </w:rPr>
        <w:t xml:space="preserve">   </w:t>
      </w:r>
      <w:r w:rsidR="00D63D4E">
        <w:rPr>
          <w:rFonts w:ascii="Times New Roman" w:hAnsi="Times New Roman" w:cs="Times New Roman"/>
          <w:sz w:val="28"/>
          <w:szCs w:val="28"/>
        </w:rPr>
        <w:t xml:space="preserve">    </w:t>
      </w:r>
      <w:r w:rsidR="00181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63D4E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6D0593" w:rsidRPr="000836FF" w:rsidRDefault="006D0593" w:rsidP="006D05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181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Мирный</w:t>
      </w:r>
      <w:r w:rsidRPr="000836F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6D0593" w:rsidRPr="000836FF" w:rsidTr="006D0593">
        <w:trPr>
          <w:trHeight w:val="17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D0593" w:rsidRDefault="006D0593" w:rsidP="00622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0593" w:rsidRPr="000836FF" w:rsidRDefault="006D0593" w:rsidP="00622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0593" w:rsidRPr="000836FF" w:rsidRDefault="006D0593" w:rsidP="006D05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силу некоторых постановлений администрации сельского поселения Кемское</w:t>
            </w:r>
          </w:p>
        </w:tc>
      </w:tr>
    </w:tbl>
    <w:p w:rsidR="00FB37F8" w:rsidRDefault="00FB37F8" w:rsidP="00FB37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FB37F8" w:rsidRDefault="00FB37F8" w:rsidP="00FB37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F8">
        <w:rPr>
          <w:rFonts w:ascii="Times New Roman" w:hAnsi="Times New Roman" w:cs="Times New Roman"/>
          <w:sz w:val="28"/>
          <w:szCs w:val="28"/>
        </w:rPr>
        <w:t xml:space="preserve">С </w:t>
      </w:r>
      <w:r w:rsidR="006D0593" w:rsidRPr="00FB37F8">
        <w:rPr>
          <w:rFonts w:ascii="Times New Roman" w:hAnsi="Times New Roman" w:cs="Times New Roman"/>
          <w:sz w:val="28"/>
          <w:szCs w:val="28"/>
        </w:rPr>
        <w:t>целью приведения муниципальных нормативных правовых актов сельского поселения Кемское в соответствие с действующим законодательством,</w:t>
      </w:r>
      <w:r w:rsidR="006D0593" w:rsidRPr="00FB37F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593" w:rsidRPr="00FB37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D0593" w:rsidRPr="00FB37F8" w:rsidRDefault="006D0593" w:rsidP="006D05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24" w:rsidRDefault="00A54900" w:rsidP="00FB37F8">
      <w:pPr>
        <w:pStyle w:val="a4"/>
        <w:tabs>
          <w:tab w:val="left" w:pos="709"/>
        </w:tabs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6D05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утратившими силу следующие постановления администрации сельского поселения Кемское:</w:t>
      </w:r>
    </w:p>
    <w:p w:rsidR="00C43C24" w:rsidRDefault="00A54900" w:rsidP="00FB37F8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1) </w:t>
      </w:r>
      <w:r w:rsidR="006D05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18 июня</w:t>
      </w:r>
      <w:r w:rsidR="006D05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201</w:t>
      </w:r>
      <w:r w:rsid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D05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 w:rsid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63</w:t>
      </w:r>
      <w:r w:rsidR="006D05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43C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314FF" w:rsidRPr="008314F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 предоставления  муниципальной услуги «Прием заявлений и  заключение договоров на передачу гражданам в собственность жилых помещений муниципального жилого фонда»</w:t>
      </w:r>
      <w:r w:rsidR="00C43C24">
        <w:rPr>
          <w:rFonts w:ascii="Times New Roman" w:hAnsi="Times New Roman"/>
          <w:sz w:val="28"/>
          <w:szCs w:val="28"/>
        </w:rPr>
        <w:t>;</w:t>
      </w:r>
    </w:p>
    <w:p w:rsidR="00C43C24" w:rsidRPr="00C43C24" w:rsidRDefault="00A54900" w:rsidP="008314FF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="00C43C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от 2</w:t>
      </w:r>
      <w:r w:rsid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C43C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января</w:t>
      </w:r>
      <w:r w:rsidR="00C43C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201</w:t>
      </w:r>
      <w:r w:rsid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43C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 w:rsid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="00C43C2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8314FF" w:rsidRP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административный</w:t>
      </w:r>
      <w:r w:rsid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314FF" w:rsidRP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регламент предоставления муниципальной </w:t>
      </w:r>
      <w:r w:rsid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314FF" w:rsidRP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услуги «Прием заявлений и заключение</w:t>
      </w:r>
      <w:r w:rsid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314FF" w:rsidRPr="008314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договоров на передачу гражданам в собственность жилых помещений муниципального жилого фонда»</w:t>
      </w:r>
      <w:r w:rsidR="00C43C24">
        <w:rPr>
          <w:sz w:val="28"/>
          <w:szCs w:val="28"/>
        </w:rPr>
        <w:t>.</w:t>
      </w:r>
      <w:r w:rsidR="00C43C24">
        <w:rPr>
          <w:rFonts w:ascii="Times New Roman" w:hAnsi="Times New Roman"/>
          <w:sz w:val="28"/>
          <w:szCs w:val="28"/>
        </w:rPr>
        <w:t xml:space="preserve">  </w:t>
      </w:r>
    </w:p>
    <w:p w:rsidR="006D0593" w:rsidRPr="00525696" w:rsidRDefault="00625B85" w:rsidP="00FB37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D0593" w:rsidRPr="00525696">
        <w:rPr>
          <w:sz w:val="28"/>
          <w:szCs w:val="28"/>
        </w:rPr>
        <w:t>. Настоящее постановление вступает в силу на следующий день после дня его  официального опубликования.</w:t>
      </w:r>
    </w:p>
    <w:p w:rsidR="006D0593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6CE" w:rsidRDefault="001816CE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0836FF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0836FF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3D4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836F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63D4E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D63D4E">
        <w:rPr>
          <w:rFonts w:ascii="Times New Roman" w:hAnsi="Times New Roman" w:cs="Times New Roman"/>
          <w:sz w:val="28"/>
          <w:szCs w:val="28"/>
        </w:rPr>
        <w:t xml:space="preserve"> </w:t>
      </w:r>
      <w:r w:rsidRPr="000836F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25B85">
        <w:rPr>
          <w:rFonts w:ascii="Times New Roman" w:hAnsi="Times New Roman" w:cs="Times New Roman"/>
          <w:sz w:val="28"/>
          <w:szCs w:val="28"/>
        </w:rPr>
        <w:t xml:space="preserve">       Г.А.Ширяева</w:t>
      </w:r>
    </w:p>
    <w:p w:rsidR="006D0593" w:rsidRPr="00A37AB8" w:rsidRDefault="006D0593" w:rsidP="006D0593"/>
    <w:p w:rsidR="006D0593" w:rsidRDefault="006D0593" w:rsidP="006D0593"/>
    <w:p w:rsidR="006D0593" w:rsidRDefault="006D0593" w:rsidP="006D0593"/>
    <w:p w:rsidR="00F042B4" w:rsidRDefault="00F042B4"/>
    <w:sectPr w:rsidR="00F042B4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41620E"/>
    <w:multiLevelType w:val="hybridMultilevel"/>
    <w:tmpl w:val="CB1473C6"/>
    <w:lvl w:ilvl="0" w:tplc="72A0EED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750543"/>
    <w:multiLevelType w:val="hybridMultilevel"/>
    <w:tmpl w:val="35A0A5DE"/>
    <w:lvl w:ilvl="0" w:tplc="3BEAD572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93"/>
    <w:rsid w:val="000554E8"/>
    <w:rsid w:val="001816CE"/>
    <w:rsid w:val="00226EAB"/>
    <w:rsid w:val="002B6370"/>
    <w:rsid w:val="0030169A"/>
    <w:rsid w:val="00326BF9"/>
    <w:rsid w:val="003E41BB"/>
    <w:rsid w:val="003F3472"/>
    <w:rsid w:val="0051171C"/>
    <w:rsid w:val="0051578F"/>
    <w:rsid w:val="005732AC"/>
    <w:rsid w:val="00611A76"/>
    <w:rsid w:val="00625B85"/>
    <w:rsid w:val="006D0593"/>
    <w:rsid w:val="0075561C"/>
    <w:rsid w:val="00763F90"/>
    <w:rsid w:val="00784390"/>
    <w:rsid w:val="007D7DA6"/>
    <w:rsid w:val="00812EC2"/>
    <w:rsid w:val="008314FF"/>
    <w:rsid w:val="008736CB"/>
    <w:rsid w:val="008A201A"/>
    <w:rsid w:val="008F7818"/>
    <w:rsid w:val="00A54900"/>
    <w:rsid w:val="00B82C42"/>
    <w:rsid w:val="00B83C2D"/>
    <w:rsid w:val="00C43C24"/>
    <w:rsid w:val="00D63D4E"/>
    <w:rsid w:val="00DB72BE"/>
    <w:rsid w:val="00E3279D"/>
    <w:rsid w:val="00E826C3"/>
    <w:rsid w:val="00F042B4"/>
    <w:rsid w:val="00FB37F8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link w:val="ConsPlusNormal0"/>
    <w:uiPriority w:val="99"/>
    <w:rsid w:val="006D0593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rsid w:val="006D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6D0593"/>
    <w:rPr>
      <w:b/>
      <w:bCs/>
    </w:rPr>
  </w:style>
  <w:style w:type="paragraph" w:styleId="a4">
    <w:name w:val="No Spacing"/>
    <w:uiPriority w:val="99"/>
    <w:qFormat/>
    <w:rsid w:val="006D059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1">
    <w:name w:val="ConsPlusNormal"/>
    <w:rsid w:val="006D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0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3</cp:revision>
  <cp:lastPrinted>2019-12-23T12:46:00Z</cp:lastPrinted>
  <dcterms:created xsi:type="dcterms:W3CDTF">2019-11-20T08:46:00Z</dcterms:created>
  <dcterms:modified xsi:type="dcterms:W3CDTF">2019-12-23T12:47:00Z</dcterms:modified>
</cp:coreProperties>
</file>