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A" w:rsidRDefault="004E1717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C15F7A">
        <w:rPr>
          <w:rFonts w:ascii="Times New Roman" w:hAnsi="Times New Roman"/>
          <w:b/>
          <w:sz w:val="28"/>
          <w:szCs w:val="28"/>
        </w:rPr>
        <w:t xml:space="preserve">ДМИНИСТРАЦИЯ СЕЛЬСКОГО ПОСЕЛЕНИЯ  </w:t>
      </w:r>
      <w:proofErr w:type="gramStart"/>
      <w:r w:rsidR="00C15F7A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C15F7A" w:rsidRDefault="00C15F7A" w:rsidP="00C15F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399E">
        <w:rPr>
          <w:rFonts w:ascii="Times New Roman" w:hAnsi="Times New Roman"/>
          <w:sz w:val="28"/>
          <w:szCs w:val="28"/>
        </w:rPr>
        <w:t xml:space="preserve">03 августа </w:t>
      </w:r>
      <w:r>
        <w:rPr>
          <w:rFonts w:ascii="Times New Roman" w:hAnsi="Times New Roman"/>
          <w:sz w:val="28"/>
          <w:szCs w:val="28"/>
        </w:rPr>
        <w:t xml:space="preserve"> 2018 года          </w:t>
      </w:r>
      <w:r w:rsidR="0044399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4399E">
        <w:rPr>
          <w:rFonts w:ascii="Times New Roman" w:hAnsi="Times New Roman"/>
          <w:sz w:val="28"/>
          <w:szCs w:val="28"/>
        </w:rPr>
        <w:t>43</w:t>
      </w:r>
    </w:p>
    <w:p w:rsidR="00C15F7A" w:rsidRDefault="004E1717" w:rsidP="004E1717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C15F7A">
        <w:rPr>
          <w:rFonts w:ascii="Times New Roman" w:hAnsi="Times New Roman"/>
        </w:rPr>
        <w:t xml:space="preserve"> </w:t>
      </w:r>
      <w:r w:rsidR="00C15F7A">
        <w:rPr>
          <w:rFonts w:ascii="Times New Roman" w:hAnsi="Times New Roman"/>
          <w:sz w:val="24"/>
          <w:szCs w:val="24"/>
        </w:rPr>
        <w:t>п</w:t>
      </w:r>
      <w:proofErr w:type="gramStart"/>
      <w:r w:rsidR="00C15F7A">
        <w:rPr>
          <w:rFonts w:ascii="Times New Roman" w:hAnsi="Times New Roman"/>
          <w:sz w:val="24"/>
          <w:szCs w:val="24"/>
        </w:rPr>
        <w:t>.М</w:t>
      </w:r>
      <w:proofErr w:type="gramEnd"/>
      <w:r w:rsidR="00C15F7A">
        <w:rPr>
          <w:rFonts w:ascii="Times New Roman" w:hAnsi="Times New Roman"/>
          <w:sz w:val="24"/>
          <w:szCs w:val="24"/>
        </w:rPr>
        <w:t>ирный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F2609">
        <w:rPr>
          <w:rFonts w:ascii="Times New Roman" w:hAnsi="Times New Roman"/>
          <w:sz w:val="28"/>
          <w:szCs w:val="28"/>
        </w:rPr>
        <w:t xml:space="preserve">признании утратившим силу </w:t>
      </w:r>
      <w:r>
        <w:rPr>
          <w:rFonts w:ascii="Times New Roman" w:hAnsi="Times New Roman"/>
          <w:sz w:val="28"/>
          <w:szCs w:val="28"/>
        </w:rPr>
        <w:t>постановлени</w:t>
      </w:r>
      <w:r w:rsidR="00E777FF">
        <w:rPr>
          <w:rFonts w:ascii="Times New Roman" w:hAnsi="Times New Roman"/>
          <w:sz w:val="28"/>
          <w:szCs w:val="28"/>
        </w:rPr>
        <w:t>я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Кемское</w:t>
      </w:r>
    </w:p>
    <w:p w:rsidR="00C15F7A" w:rsidRDefault="00CF2609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23.11.2011 № 90</w:t>
      </w: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C15F7A" w:rsidP="00C15F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F7A" w:rsidRDefault="004E1717" w:rsidP="004E1717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15F7A"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 w:rsidR="00C15F7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15F7A"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 от 08 июня 2018 года № 09 – 226</w:t>
      </w:r>
      <w:r w:rsidR="00CF2609">
        <w:rPr>
          <w:rFonts w:ascii="Times New Roman" w:hAnsi="Times New Roman"/>
          <w:sz w:val="28"/>
          <w:szCs w:val="28"/>
        </w:rPr>
        <w:t>20</w:t>
      </w:r>
      <w:r w:rsidR="00C15F7A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r w:rsidR="00CF2609">
        <w:rPr>
          <w:rFonts w:ascii="Times New Roman" w:hAnsi="Times New Roman"/>
          <w:sz w:val="28"/>
          <w:szCs w:val="28"/>
        </w:rPr>
        <w:t>сельского поселения Кемское от 23 ноября 2011 года № 90</w:t>
      </w:r>
      <w:r w:rsidR="00C15F7A">
        <w:rPr>
          <w:rFonts w:ascii="Times New Roman" w:hAnsi="Times New Roman"/>
          <w:sz w:val="28"/>
          <w:szCs w:val="28"/>
        </w:rPr>
        <w:t xml:space="preserve"> «О</w:t>
      </w:r>
      <w:r w:rsidR="00CF2609">
        <w:rPr>
          <w:rFonts w:ascii="Times New Roman" w:hAnsi="Times New Roman"/>
          <w:sz w:val="28"/>
          <w:szCs w:val="28"/>
        </w:rPr>
        <w:t>б утверждении Перечня муниципальных услуг (работ) оказываемых (выполняемых) находящимися в ведении администрации сельского поселения Кемское муниципальными учреждениями в качестве основных видов деятельности</w:t>
      </w:r>
      <w:r w:rsidR="00C15F7A">
        <w:rPr>
          <w:rFonts w:ascii="Times New Roman" w:hAnsi="Times New Roman"/>
          <w:sz w:val="28"/>
          <w:szCs w:val="28"/>
        </w:rPr>
        <w:t xml:space="preserve">»,  </w:t>
      </w:r>
      <w:r w:rsidR="00C15F7A" w:rsidRPr="00C15F7A">
        <w:rPr>
          <w:rFonts w:ascii="Times New Roman" w:hAnsi="Times New Roman"/>
          <w:b/>
          <w:sz w:val="28"/>
          <w:szCs w:val="28"/>
        </w:rPr>
        <w:t>ПОСТАНОВЛЯЮ:</w:t>
      </w:r>
      <w:r w:rsidR="00C15F7A">
        <w:rPr>
          <w:rFonts w:ascii="Times New Roman" w:hAnsi="Times New Roman"/>
          <w:sz w:val="28"/>
          <w:szCs w:val="28"/>
        </w:rPr>
        <w:t xml:space="preserve"> </w:t>
      </w:r>
    </w:p>
    <w:p w:rsidR="00C15F7A" w:rsidRPr="004E1717" w:rsidRDefault="004E1717" w:rsidP="004E1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2609" w:rsidRPr="004E171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Кемское от 23 ноября 2011 года № 90 «Об утверждении Перечня муниципальных услуг (работ) оказываемых (выполняемых) находящимися в ведении администрации сельского поселения Кемское муниципальными учреждениями в качестве основных видов деятельности»</w:t>
      </w:r>
      <w:r w:rsidR="00C15F7A" w:rsidRPr="004E1717">
        <w:rPr>
          <w:rFonts w:ascii="Times New Roman" w:hAnsi="Times New Roman"/>
          <w:sz w:val="28"/>
          <w:szCs w:val="28"/>
        </w:rPr>
        <w:t>.</w:t>
      </w:r>
    </w:p>
    <w:p w:rsidR="00CF2609" w:rsidRPr="004E1717" w:rsidRDefault="004E1717" w:rsidP="004E17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2609" w:rsidRPr="004E1717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CF2609" w:rsidRDefault="00CF2609" w:rsidP="00CF26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609" w:rsidRDefault="00CF2609" w:rsidP="00CF26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399E" w:rsidRDefault="0044399E" w:rsidP="00CF26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609" w:rsidRPr="00CF2609" w:rsidRDefault="00CF2609" w:rsidP="00CF26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Г.А.Ширяева</w:t>
      </w:r>
      <w:bookmarkStart w:id="0" w:name="_GoBack"/>
      <w:bookmarkEnd w:id="0"/>
    </w:p>
    <w:sectPr w:rsidR="00CF2609" w:rsidRPr="00CF2609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5C5"/>
    <w:multiLevelType w:val="hybridMultilevel"/>
    <w:tmpl w:val="BB2C2768"/>
    <w:lvl w:ilvl="0" w:tplc="D39EE632">
      <w:start w:val="1"/>
      <w:numFmt w:val="decimal"/>
      <w:lvlText w:val="%1)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75541"/>
    <w:multiLevelType w:val="hybridMultilevel"/>
    <w:tmpl w:val="F404F524"/>
    <w:lvl w:ilvl="0" w:tplc="04D6E5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F7A"/>
    <w:rsid w:val="00071DE2"/>
    <w:rsid w:val="0025176D"/>
    <w:rsid w:val="0030169A"/>
    <w:rsid w:val="00326BF9"/>
    <w:rsid w:val="003E41BB"/>
    <w:rsid w:val="0044399E"/>
    <w:rsid w:val="004E1717"/>
    <w:rsid w:val="004E3E0C"/>
    <w:rsid w:val="0051171C"/>
    <w:rsid w:val="0051578F"/>
    <w:rsid w:val="00611A76"/>
    <w:rsid w:val="0075561C"/>
    <w:rsid w:val="00773B6E"/>
    <w:rsid w:val="00784390"/>
    <w:rsid w:val="007B3AB0"/>
    <w:rsid w:val="00B82C42"/>
    <w:rsid w:val="00B83C2D"/>
    <w:rsid w:val="00C15F7A"/>
    <w:rsid w:val="00C33C82"/>
    <w:rsid w:val="00CF2609"/>
    <w:rsid w:val="00E777FF"/>
    <w:rsid w:val="00E9097B"/>
    <w:rsid w:val="00F042B4"/>
    <w:rsid w:val="00FA2C93"/>
    <w:rsid w:val="00FC4AB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5F7A"/>
    <w:pPr>
      <w:ind w:left="720"/>
      <w:contextualSpacing/>
    </w:pPr>
  </w:style>
  <w:style w:type="paragraph" w:customStyle="1" w:styleId="ConsPlusTitle">
    <w:name w:val="ConsPlusTitle"/>
    <w:rsid w:val="00C15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09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90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8</cp:revision>
  <cp:lastPrinted>2018-08-07T11:03:00Z</cp:lastPrinted>
  <dcterms:created xsi:type="dcterms:W3CDTF">2018-07-02T08:45:00Z</dcterms:created>
  <dcterms:modified xsi:type="dcterms:W3CDTF">2018-08-07T11:05:00Z</dcterms:modified>
</cp:coreProperties>
</file>