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0923">
        <w:rPr>
          <w:rFonts w:ascii="Times New Roman" w:hAnsi="Times New Roman"/>
          <w:sz w:val="28"/>
          <w:szCs w:val="28"/>
        </w:rPr>
        <w:t>01 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B092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4B092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B0923">
        <w:rPr>
          <w:rFonts w:ascii="Times New Roman" w:hAnsi="Times New Roman"/>
          <w:sz w:val="28"/>
          <w:szCs w:val="28"/>
        </w:rPr>
        <w:t>3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A1947">
        <w:rPr>
          <w:rFonts w:ascii="Times New Roman" w:hAnsi="Times New Roman"/>
          <w:sz w:val="24"/>
          <w:szCs w:val="24"/>
        </w:rPr>
        <w:t>М</w:t>
      </w:r>
      <w:proofErr w:type="gramEnd"/>
      <w:r w:rsidR="002A1947">
        <w:rPr>
          <w:rFonts w:ascii="Times New Roman" w:hAnsi="Times New Roman"/>
          <w:sz w:val="24"/>
          <w:szCs w:val="24"/>
        </w:rPr>
        <w:t>ирный</w:t>
      </w:r>
      <w:proofErr w:type="spellEnd"/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EF3360" w:rsidRDefault="002A1947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07.09.2017 № 34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4B0923" w:rsidP="004B0923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3360">
        <w:rPr>
          <w:rFonts w:ascii="Times New Roman" w:hAnsi="Times New Roman"/>
          <w:sz w:val="28"/>
          <w:szCs w:val="28"/>
        </w:rPr>
        <w:t>Рассмотрев протест заместителя прок</w:t>
      </w:r>
      <w:r w:rsidR="009F5A4F">
        <w:rPr>
          <w:rFonts w:ascii="Times New Roman" w:hAnsi="Times New Roman"/>
          <w:sz w:val="28"/>
          <w:szCs w:val="28"/>
        </w:rPr>
        <w:t xml:space="preserve">урора </w:t>
      </w:r>
      <w:proofErr w:type="spellStart"/>
      <w:r w:rsidR="009F5A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F5A4F">
        <w:rPr>
          <w:rFonts w:ascii="Times New Roman" w:hAnsi="Times New Roman"/>
          <w:sz w:val="28"/>
          <w:szCs w:val="28"/>
        </w:rPr>
        <w:t xml:space="preserve"> района от 22 декабря 2017 года № 07-02/1-2017</w:t>
      </w:r>
      <w:r w:rsidR="00EF3360">
        <w:rPr>
          <w:rFonts w:ascii="Times New Roman" w:hAnsi="Times New Roman"/>
          <w:sz w:val="28"/>
          <w:szCs w:val="28"/>
        </w:rPr>
        <w:t xml:space="preserve"> на постановление администрации </w:t>
      </w:r>
      <w:r w:rsidR="002A1947">
        <w:rPr>
          <w:rFonts w:ascii="Times New Roman" w:hAnsi="Times New Roman"/>
          <w:sz w:val="28"/>
          <w:szCs w:val="28"/>
        </w:rPr>
        <w:t>сельского поселения Кемское № 34</w:t>
      </w:r>
      <w:r w:rsidR="00EF3360">
        <w:rPr>
          <w:rFonts w:ascii="Times New Roman" w:hAnsi="Times New Roman"/>
          <w:sz w:val="28"/>
          <w:szCs w:val="28"/>
        </w:rPr>
        <w:t xml:space="preserve"> от 07.09.2017, </w:t>
      </w:r>
      <w:r w:rsidR="00EF3360">
        <w:rPr>
          <w:rFonts w:ascii="Times New Roman" w:hAnsi="Times New Roman"/>
          <w:b/>
          <w:sz w:val="28"/>
          <w:szCs w:val="28"/>
        </w:rPr>
        <w:t>ПОСТАНОВЛЯЮ</w:t>
      </w:r>
      <w:r w:rsidR="00EF3360" w:rsidRPr="003F2CCB">
        <w:rPr>
          <w:rFonts w:ascii="Times New Roman" w:hAnsi="Times New Roman"/>
          <w:b/>
          <w:sz w:val="28"/>
          <w:szCs w:val="28"/>
        </w:rPr>
        <w:t>:</w:t>
      </w:r>
      <w:r w:rsidR="00EF3360">
        <w:rPr>
          <w:rFonts w:ascii="Times New Roman" w:hAnsi="Times New Roman"/>
          <w:sz w:val="28"/>
          <w:szCs w:val="28"/>
        </w:rPr>
        <w:t xml:space="preserve"> </w:t>
      </w:r>
    </w:p>
    <w:p w:rsidR="00EF3360" w:rsidRPr="00EF3360" w:rsidRDefault="004B0923" w:rsidP="004B0923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r w:rsidR="00EF3360">
        <w:rPr>
          <w:rFonts w:ascii="Times New Roman" w:eastAsia="Times New Roman" w:hAnsi="Times New Roman"/>
          <w:sz w:val="28"/>
          <w:szCs w:val="28"/>
        </w:rPr>
        <w:t xml:space="preserve">нести в административный </w:t>
      </w:r>
      <w:r w:rsidR="00EF3360" w:rsidRPr="00EF3360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по </w:t>
      </w:r>
      <w:r w:rsidR="002A1947">
        <w:rPr>
          <w:rFonts w:ascii="Times New Roman" w:hAnsi="Times New Roman" w:cs="Times New Roman"/>
          <w:sz w:val="28"/>
          <w:szCs w:val="28"/>
        </w:rPr>
        <w:t>предоставлению муниципального имущества в аренду, безвозмездное пользование без проведения торгов</w:t>
      </w:r>
      <w:r w:rsidR="00EF336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сельского поселения Кемск</w:t>
      </w:r>
      <w:r w:rsidR="002A1947">
        <w:rPr>
          <w:rFonts w:ascii="Times New Roman" w:hAnsi="Times New Roman" w:cs="Times New Roman"/>
          <w:sz w:val="28"/>
          <w:szCs w:val="28"/>
        </w:rPr>
        <w:t>ое от 07 сентября 2017 года № 34</w:t>
      </w:r>
      <w:r w:rsidR="00EF336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F3360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EF3360" w:rsidRPr="00EF3360">
        <w:rPr>
          <w:rFonts w:ascii="Times New Roman" w:hAnsi="Times New Roman" w:cs="Times New Roman"/>
          <w:sz w:val="28"/>
          <w:szCs w:val="28"/>
        </w:rPr>
        <w:t>регламент</w:t>
      </w:r>
      <w:r w:rsidR="00EF3360">
        <w:rPr>
          <w:rFonts w:ascii="Times New Roman" w:hAnsi="Times New Roman" w:cs="Times New Roman"/>
          <w:sz w:val="28"/>
          <w:szCs w:val="28"/>
        </w:rPr>
        <w:t>а</w:t>
      </w:r>
      <w:r w:rsidR="00EF3360" w:rsidRPr="00EF336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 w:rsidR="002A1947">
        <w:rPr>
          <w:rFonts w:ascii="Times New Roman" w:hAnsi="Times New Roman" w:cs="Times New Roman"/>
          <w:sz w:val="28"/>
          <w:szCs w:val="28"/>
        </w:rPr>
        <w:t>предоставлению муниципального имущества в аренду, безвозмездное пользование без проведения торгов</w:t>
      </w:r>
      <w:r w:rsidR="00EF3360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8550CE" w:rsidRPr="002541F4" w:rsidRDefault="008550CE" w:rsidP="008550CE">
      <w:pPr>
        <w:pStyle w:val="a3"/>
        <w:numPr>
          <w:ilvl w:val="0"/>
          <w:numId w:val="4"/>
        </w:numPr>
        <w:spacing w:after="0"/>
        <w:ind w:left="0" w:firstLine="426"/>
        <w:jc w:val="both"/>
      </w:pPr>
      <w:r w:rsidRPr="008550CE">
        <w:rPr>
          <w:rFonts w:ascii="Times New Roman" w:hAnsi="Times New Roman" w:cs="Times New Roman"/>
          <w:sz w:val="28"/>
          <w:szCs w:val="28"/>
        </w:rPr>
        <w:t>пункт 1.3 изложить в следующей редакции:</w:t>
      </w:r>
    </w:p>
    <w:p w:rsidR="008550CE" w:rsidRPr="002541F4" w:rsidRDefault="008550CE" w:rsidP="008550CE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1F4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услуги:</w:t>
      </w:r>
    </w:p>
    <w:p w:rsidR="008550CE" w:rsidRPr="002541F4" w:rsidRDefault="004B0923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0CE"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Администрации сельского поселения Кемское (далее – Уполномоченный орган): 162961, Вологодская область, </w:t>
      </w:r>
      <w:proofErr w:type="spellStart"/>
      <w:r w:rsidR="008550CE"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="008550CE"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Уполномоченного органа: 162961, Вологодская область, </w:t>
      </w:r>
      <w:proofErr w:type="spell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  <w:proofErr w:type="gramEnd"/>
    </w:p>
    <w:p w:rsidR="008550CE" w:rsidRPr="002541F4" w:rsidRDefault="008550CE" w:rsidP="004B09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Телефон: 8(81746) 42538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2541F4">
          <w:rPr>
            <w:rStyle w:val="a4"/>
            <w:rFonts w:ascii="Times New Roman" w:hAnsi="Times New Roman"/>
            <w:sz w:val="28"/>
            <w:szCs w:val="28"/>
          </w:rPr>
          <w:t>kema@vytegra-adm.ru</w:t>
        </w:r>
      </w:hyperlink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услуги:8(81746) 42538</w:t>
      </w:r>
    </w:p>
    <w:p w:rsidR="008550CE" w:rsidRPr="002541F4" w:rsidRDefault="008550CE" w:rsidP="004B09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 Уполномоченного органа в информационно-телекоммуникационной сети «Интернет» (далее – сайт в сети Интернет):</w:t>
      </w:r>
      <w:r w:rsidR="004B0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2541F4">
          <w:rPr>
            <w:rStyle w:val="a4"/>
            <w:rFonts w:ascii="Times New Roman" w:hAnsi="Times New Roman"/>
            <w:sz w:val="28"/>
            <w:szCs w:val="28"/>
          </w:rPr>
          <w:t>www.kemskoe.ru</w:t>
        </w:r>
      </w:hyperlink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Единого портала государственных и муниципальных услуг: </w:t>
      </w:r>
      <w:hyperlink r:id="rId8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9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http://gosuslugi35.ru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0CE" w:rsidRPr="00E64492" w:rsidRDefault="008550CE" w:rsidP="004B09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 </w:t>
      </w:r>
      <w:r w:rsidRPr="002541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Уполномоченного органа</w:t>
      </w: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9.00-17.00</w:t>
            </w:r>
          </w:p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на обед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–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еприемный</w:t>
            </w:r>
            <w:proofErr w:type="spellEnd"/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9.00-16.00</w:t>
            </w:r>
          </w:p>
        </w:tc>
      </w:tr>
    </w:tbl>
    <w:p w:rsidR="008550CE" w:rsidRDefault="008550CE" w:rsidP="008550C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41F4">
        <w:rPr>
          <w:rFonts w:ascii="Times New Roman" w:hAnsi="Times New Roman" w:cs="Times New Roman"/>
          <w:sz w:val="28"/>
          <w:szCs w:val="28"/>
        </w:rPr>
        <w:t>»;</w:t>
      </w:r>
    </w:p>
    <w:p w:rsidR="008550CE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ФЦ» исключить;</w:t>
      </w:r>
    </w:p>
    <w:p w:rsidR="008550CE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слова «(МФЦ)» исключить;</w:t>
      </w:r>
    </w:p>
    <w:p w:rsidR="008550CE" w:rsidRDefault="00E64492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</w:t>
      </w:r>
      <w:r w:rsidR="008550CE">
        <w:rPr>
          <w:rFonts w:ascii="Times New Roman" w:hAnsi="Times New Roman" w:cs="Times New Roman"/>
          <w:sz w:val="28"/>
          <w:szCs w:val="28"/>
        </w:rPr>
        <w:t xml:space="preserve"> 2.2 исключить;</w:t>
      </w:r>
    </w:p>
    <w:p w:rsidR="008550CE" w:rsidRPr="00EF3360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пункт 3.1 дополнить абзацем следующего содержания:</w:t>
      </w:r>
    </w:p>
    <w:p w:rsidR="008550CE" w:rsidRDefault="008550CE" w:rsidP="008550C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и направление межведомственных запросов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32DD" w:rsidRDefault="007332DD" w:rsidP="007332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абзаце третьем подпункта 3.3.2 пункта 3.3 слова «</w:t>
      </w:r>
      <w:r w:rsidRPr="007332DD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МФЦ расписка выдается специалистами МФЦ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332DD" w:rsidRPr="007332DD" w:rsidRDefault="00E64492" w:rsidP="007332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подпункта 3.5.2 пункта 3.5 исключить;</w:t>
      </w:r>
    </w:p>
    <w:p w:rsidR="008550CE" w:rsidRPr="002541F4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4.7 слова «и работников МФЦ» исключить;</w:t>
      </w:r>
    </w:p>
    <w:p w:rsidR="008550CE" w:rsidRPr="00EF3360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абзац второй пункта 5.3 изложить в следующей редакции:</w:t>
      </w:r>
    </w:p>
    <w:p w:rsidR="008550CE" w:rsidRDefault="008550CE" w:rsidP="008550C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50CE" w:rsidRDefault="00E64492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</w:t>
      </w:r>
      <w:r w:rsidR="008550CE">
        <w:rPr>
          <w:rFonts w:ascii="Times New Roman" w:hAnsi="Times New Roman" w:cs="Times New Roman"/>
          <w:sz w:val="28"/>
          <w:szCs w:val="28"/>
        </w:rPr>
        <w:t xml:space="preserve"> 5.5 исключить;</w:t>
      </w:r>
    </w:p>
    <w:p w:rsidR="008550CE" w:rsidRPr="004D0987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987">
        <w:rPr>
          <w:rFonts w:ascii="Times New Roman" w:hAnsi="Times New Roman" w:cs="Times New Roman"/>
          <w:sz w:val="28"/>
          <w:szCs w:val="28"/>
        </w:rPr>
        <w:t>в пункте 5.8 после слов «поступившая в Уполномоченный орган</w:t>
      </w:r>
      <w:proofErr w:type="gramStart"/>
      <w:r w:rsidRPr="004D098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D0987">
        <w:rPr>
          <w:rFonts w:ascii="Times New Roman" w:hAnsi="Times New Roman" w:cs="Times New Roman"/>
          <w:sz w:val="28"/>
          <w:szCs w:val="28"/>
        </w:rPr>
        <w:t xml:space="preserve"> дополнить словами «подлежит регистрации не позднее следующего рабочего дня со дня ее поступления,».</w:t>
      </w:r>
    </w:p>
    <w:p w:rsidR="00EF3360" w:rsidRPr="00BB50E1" w:rsidRDefault="00EF3360" w:rsidP="008550CE">
      <w:pPr>
        <w:pStyle w:val="a3"/>
        <w:numPr>
          <w:ilvl w:val="0"/>
          <w:numId w:val="1"/>
        </w:numPr>
        <w:spacing w:after="0"/>
        <w:ind w:left="0" w:firstLine="426"/>
        <w:jc w:val="both"/>
      </w:pPr>
      <w:r w:rsidRPr="008550CE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F3360" w:rsidRDefault="00EF3360" w:rsidP="00EF3360">
      <w:pPr>
        <w:spacing w:after="0"/>
      </w:pPr>
    </w:p>
    <w:p w:rsidR="00EF3360" w:rsidRDefault="00EF3360" w:rsidP="00EF3360">
      <w:pPr>
        <w:spacing w:after="0"/>
      </w:pPr>
    </w:p>
    <w:p w:rsidR="00EF3360" w:rsidRPr="00BB50E1" w:rsidRDefault="00EF3360" w:rsidP="00EF3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</w:t>
      </w:r>
      <w:r w:rsidR="004B092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Г.А.Ширяева</w:t>
      </w:r>
    </w:p>
    <w:p w:rsidR="00F042B4" w:rsidRDefault="00F042B4"/>
    <w:sectPr w:rsidR="00F042B4" w:rsidSect="004B0923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75"/>
    <w:multiLevelType w:val="hybridMultilevel"/>
    <w:tmpl w:val="72A49AB0"/>
    <w:lvl w:ilvl="0" w:tplc="17682F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15DB"/>
    <w:multiLevelType w:val="hybridMultilevel"/>
    <w:tmpl w:val="DD5CA8BA"/>
    <w:lvl w:ilvl="0" w:tplc="A66AA19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15279"/>
    <w:multiLevelType w:val="hybridMultilevel"/>
    <w:tmpl w:val="5E429902"/>
    <w:lvl w:ilvl="0" w:tplc="0BA041EC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F3360"/>
    <w:rsid w:val="00062000"/>
    <w:rsid w:val="0013681A"/>
    <w:rsid w:val="00250031"/>
    <w:rsid w:val="002A1947"/>
    <w:rsid w:val="0030169A"/>
    <w:rsid w:val="00326BF9"/>
    <w:rsid w:val="003943CF"/>
    <w:rsid w:val="003E41BB"/>
    <w:rsid w:val="004B0923"/>
    <w:rsid w:val="004D0987"/>
    <w:rsid w:val="004F2938"/>
    <w:rsid w:val="00556DEA"/>
    <w:rsid w:val="0057260D"/>
    <w:rsid w:val="00611A76"/>
    <w:rsid w:val="007332DD"/>
    <w:rsid w:val="008550CE"/>
    <w:rsid w:val="008B56B1"/>
    <w:rsid w:val="00971AA3"/>
    <w:rsid w:val="009F5A4F"/>
    <w:rsid w:val="00A36EBD"/>
    <w:rsid w:val="00E64492"/>
    <w:rsid w:val="00EF3360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60"/>
    <w:pPr>
      <w:ind w:left="720"/>
      <w:contextualSpacing/>
    </w:pPr>
  </w:style>
  <w:style w:type="paragraph" w:customStyle="1" w:styleId="ConsPlusNormal">
    <w:name w:val="ConsPlusNormal"/>
    <w:link w:val="ConsPlusNormal0"/>
    <w:rsid w:val="00855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8550C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550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ma@vytegra-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uslugi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4</cp:revision>
  <cp:lastPrinted>2018-02-01T13:50:00Z</cp:lastPrinted>
  <dcterms:created xsi:type="dcterms:W3CDTF">2017-12-28T08:47:00Z</dcterms:created>
  <dcterms:modified xsi:type="dcterms:W3CDTF">2018-02-01T13:50:00Z</dcterms:modified>
</cp:coreProperties>
</file>