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8271D8" w:rsidRDefault="008271D8" w:rsidP="008271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1D8" w:rsidRDefault="008271D8" w:rsidP="00244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4FC4">
        <w:rPr>
          <w:rFonts w:ascii="Times New Roman" w:hAnsi="Times New Roman"/>
          <w:sz w:val="28"/>
          <w:szCs w:val="28"/>
        </w:rPr>
        <w:t>19</w:t>
      </w:r>
      <w:r w:rsidR="002B1921">
        <w:rPr>
          <w:rFonts w:ascii="Times New Roman" w:hAnsi="Times New Roman"/>
          <w:sz w:val="28"/>
          <w:szCs w:val="28"/>
        </w:rPr>
        <w:t xml:space="preserve"> </w:t>
      </w:r>
      <w:r w:rsidR="00AC7CCA">
        <w:rPr>
          <w:rFonts w:ascii="Times New Roman" w:hAnsi="Times New Roman"/>
          <w:sz w:val="28"/>
          <w:szCs w:val="28"/>
        </w:rPr>
        <w:t xml:space="preserve">  июля   </w:t>
      </w:r>
      <w:r w:rsidR="00244A33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17A5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42365">
        <w:rPr>
          <w:rFonts w:ascii="Times New Roman" w:hAnsi="Times New Roman"/>
          <w:sz w:val="28"/>
          <w:szCs w:val="28"/>
        </w:rPr>
        <w:t>24</w:t>
      </w:r>
    </w:p>
    <w:p w:rsidR="008271D8" w:rsidRPr="00244A33" w:rsidRDefault="008271D8" w:rsidP="008271D8">
      <w:pPr>
        <w:spacing w:after="0" w:line="240" w:lineRule="auto"/>
        <w:rPr>
          <w:rFonts w:ascii="Times New Roman" w:hAnsi="Times New Roman"/>
        </w:rPr>
      </w:pPr>
      <w:r w:rsidRPr="00244A33">
        <w:rPr>
          <w:rFonts w:ascii="Times New Roman" w:hAnsi="Times New Roman"/>
        </w:rPr>
        <w:t>п</w:t>
      </w:r>
      <w:proofErr w:type="gramStart"/>
      <w:r w:rsidRPr="00244A33">
        <w:rPr>
          <w:rFonts w:ascii="Times New Roman" w:hAnsi="Times New Roman"/>
        </w:rPr>
        <w:t>.М</w:t>
      </w:r>
      <w:proofErr w:type="gramEnd"/>
      <w:r w:rsidRPr="00244A33">
        <w:rPr>
          <w:rFonts w:ascii="Times New Roman" w:hAnsi="Times New Roman"/>
        </w:rPr>
        <w:t>ирный</w:t>
      </w:r>
    </w:p>
    <w:p w:rsidR="008271D8" w:rsidRDefault="008271D8" w:rsidP="008271D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8271D8" w:rsidRDefault="00AC7CCA" w:rsidP="008271D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</w:t>
      </w:r>
    </w:p>
    <w:p w:rsidR="00AC7CCA" w:rsidRDefault="00AC7CCA" w:rsidP="008271D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</w:t>
      </w:r>
      <w:proofErr w:type="gramStart"/>
      <w:r>
        <w:rPr>
          <w:rFonts w:ascii="Times New Roman" w:hAnsi="Times New Roman"/>
          <w:sz w:val="28"/>
          <w:szCs w:val="28"/>
        </w:rPr>
        <w:t>печатных</w:t>
      </w:r>
      <w:proofErr w:type="gramEnd"/>
    </w:p>
    <w:p w:rsidR="00AC7CCA" w:rsidRDefault="00AC7CCA" w:rsidP="008271D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предвыборных агитационных</w:t>
      </w:r>
    </w:p>
    <w:p w:rsidR="00AC7CCA" w:rsidRDefault="00AC7CCA" w:rsidP="00AC7CC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материалов </w:t>
      </w:r>
    </w:p>
    <w:p w:rsidR="00AC7CCA" w:rsidRPr="00AC7CCA" w:rsidRDefault="00AC7CCA" w:rsidP="00AC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CCA" w:rsidRPr="00AC7CCA" w:rsidRDefault="00711E6A" w:rsidP="00711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1E6A">
        <w:rPr>
          <w:rFonts w:ascii="Times New Roman" w:hAnsi="Times New Roman"/>
          <w:sz w:val="28"/>
          <w:szCs w:val="28"/>
        </w:rPr>
        <w:t xml:space="preserve">статьей 5 закона Вологодской области от 07 декабря  2016 года № 4058-ОЗ «О выборах главы поселения в Вологодской области», статьей 6 закона  Вологодской области от 15 ноября 2011 года № 2643-ОЗ «О выборах депутатов представительного органа  муниципального образования, избираемых по мажоритарной избирательной системе относительного большинства», Уставом сельского поселения Кемское, </w:t>
      </w:r>
      <w:r w:rsidR="00AC7CCA" w:rsidRPr="00711E6A">
        <w:rPr>
          <w:rFonts w:ascii="Times New Roman" w:hAnsi="Times New Roman"/>
          <w:b/>
          <w:sz w:val="28"/>
          <w:szCs w:val="28"/>
        </w:rPr>
        <w:t>ПОСТАНОВЛЯЮ</w:t>
      </w:r>
      <w:r w:rsidR="00AC7CCA" w:rsidRPr="00711E6A">
        <w:rPr>
          <w:rFonts w:ascii="Times New Roman" w:hAnsi="Times New Roman"/>
          <w:sz w:val="28"/>
          <w:szCs w:val="28"/>
        </w:rPr>
        <w:t>:</w:t>
      </w:r>
    </w:p>
    <w:p w:rsidR="00AC7CCA" w:rsidRPr="00AC7CCA" w:rsidRDefault="00AC7CCA" w:rsidP="00AC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3B" w:rsidRDefault="00AC7CCA" w:rsidP="00D8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sz w:val="28"/>
          <w:szCs w:val="28"/>
        </w:rPr>
        <w:t xml:space="preserve">1. Выделить  специальные места для размещения печатных </w:t>
      </w:r>
      <w:r w:rsidR="00D8383B" w:rsidRPr="00AC7CCA">
        <w:rPr>
          <w:rFonts w:ascii="Times New Roman" w:hAnsi="Times New Roman"/>
          <w:sz w:val="28"/>
          <w:szCs w:val="28"/>
        </w:rPr>
        <w:t xml:space="preserve">предвыборных </w:t>
      </w:r>
      <w:r w:rsidRPr="00AC7CCA">
        <w:rPr>
          <w:rFonts w:ascii="Times New Roman" w:hAnsi="Times New Roman"/>
          <w:sz w:val="28"/>
          <w:szCs w:val="28"/>
        </w:rPr>
        <w:t xml:space="preserve">агитационных </w:t>
      </w:r>
      <w:r w:rsidR="00D8383B">
        <w:rPr>
          <w:rFonts w:ascii="Times New Roman" w:hAnsi="Times New Roman"/>
          <w:sz w:val="28"/>
          <w:szCs w:val="28"/>
        </w:rPr>
        <w:t xml:space="preserve">материалов по выборам </w:t>
      </w:r>
      <w:r w:rsidRPr="00AC7CCA">
        <w:rPr>
          <w:rFonts w:ascii="Times New Roman" w:hAnsi="Times New Roman"/>
          <w:sz w:val="28"/>
          <w:szCs w:val="28"/>
        </w:rPr>
        <w:t>Главы с</w:t>
      </w:r>
      <w:r w:rsidR="00D8383B">
        <w:rPr>
          <w:rFonts w:ascii="Times New Roman" w:hAnsi="Times New Roman"/>
          <w:sz w:val="28"/>
          <w:szCs w:val="28"/>
        </w:rPr>
        <w:t>ельского поселения Кемское</w:t>
      </w:r>
      <w:r w:rsidRPr="00AC7CCA">
        <w:rPr>
          <w:rFonts w:ascii="Times New Roman" w:hAnsi="Times New Roman"/>
          <w:sz w:val="28"/>
          <w:szCs w:val="28"/>
        </w:rPr>
        <w:t>, депутатов Совета сельского поселения Кемское</w:t>
      </w:r>
      <w:r w:rsidR="00D8383B">
        <w:rPr>
          <w:rFonts w:ascii="Times New Roman" w:hAnsi="Times New Roman"/>
          <w:sz w:val="28"/>
          <w:szCs w:val="28"/>
        </w:rPr>
        <w:t xml:space="preserve"> </w:t>
      </w:r>
      <w:r w:rsidRPr="00AC7CCA">
        <w:rPr>
          <w:rFonts w:ascii="Times New Roman" w:hAnsi="Times New Roman"/>
          <w:sz w:val="28"/>
          <w:szCs w:val="28"/>
        </w:rPr>
        <w:t xml:space="preserve"> </w:t>
      </w:r>
      <w:r w:rsidR="00D8383B">
        <w:rPr>
          <w:rFonts w:ascii="Times New Roman" w:hAnsi="Times New Roman"/>
          <w:sz w:val="28"/>
          <w:szCs w:val="28"/>
        </w:rPr>
        <w:t>10</w:t>
      </w:r>
      <w:r w:rsidRPr="00AC7CCA">
        <w:rPr>
          <w:rFonts w:ascii="Times New Roman" w:hAnsi="Times New Roman"/>
          <w:sz w:val="28"/>
          <w:szCs w:val="28"/>
        </w:rPr>
        <w:t xml:space="preserve"> сентября 201</w:t>
      </w:r>
      <w:r w:rsidR="00D8383B">
        <w:rPr>
          <w:rFonts w:ascii="Times New Roman" w:hAnsi="Times New Roman"/>
          <w:sz w:val="28"/>
          <w:szCs w:val="28"/>
        </w:rPr>
        <w:t>7</w:t>
      </w:r>
      <w:r w:rsidRPr="00AC7CCA">
        <w:rPr>
          <w:rFonts w:ascii="Times New Roman" w:hAnsi="Times New Roman"/>
          <w:sz w:val="28"/>
          <w:szCs w:val="28"/>
        </w:rPr>
        <w:t xml:space="preserve"> года на территории каждого избирательного участка:</w:t>
      </w:r>
    </w:p>
    <w:p w:rsidR="00D8383B" w:rsidRDefault="00D8383B" w:rsidP="00D8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CCA" w:rsidRPr="00AC7CCA">
        <w:rPr>
          <w:rFonts w:ascii="Times New Roman" w:hAnsi="Times New Roman"/>
          <w:sz w:val="28"/>
          <w:szCs w:val="28"/>
        </w:rPr>
        <w:t>Ольховский  избирательный участок № 408:</w:t>
      </w:r>
    </w:p>
    <w:p w:rsidR="00FA160A" w:rsidRDefault="00AC7CCA" w:rsidP="00FA1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sz w:val="28"/>
          <w:szCs w:val="28"/>
        </w:rPr>
        <w:t xml:space="preserve"> </w:t>
      </w:r>
      <w:r w:rsidR="00FA160A" w:rsidRPr="00FA160A">
        <w:rPr>
          <w:rFonts w:ascii="Times New Roman" w:hAnsi="Times New Roman"/>
          <w:sz w:val="28"/>
          <w:szCs w:val="28"/>
        </w:rPr>
        <w:t>информационный стенд в здании клуба по адресу: п</w:t>
      </w:r>
      <w:proofErr w:type="gramStart"/>
      <w:r w:rsidR="00FA160A" w:rsidRPr="00FA160A">
        <w:rPr>
          <w:rFonts w:ascii="Times New Roman" w:hAnsi="Times New Roman"/>
          <w:sz w:val="28"/>
          <w:szCs w:val="28"/>
        </w:rPr>
        <w:t>.М</w:t>
      </w:r>
      <w:proofErr w:type="gramEnd"/>
      <w:r w:rsidR="00FA160A" w:rsidRPr="00FA160A">
        <w:rPr>
          <w:rFonts w:ascii="Times New Roman" w:hAnsi="Times New Roman"/>
          <w:sz w:val="28"/>
          <w:szCs w:val="28"/>
        </w:rPr>
        <w:t>ирный, ул.Культуры, д.11;</w:t>
      </w:r>
    </w:p>
    <w:p w:rsidR="00FA160A" w:rsidRDefault="00D8383B" w:rsidP="00FA1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sz w:val="28"/>
          <w:szCs w:val="28"/>
        </w:rPr>
        <w:t>информационный стенд у здания магазина «Авоська» по адресу: п</w:t>
      </w:r>
      <w:proofErr w:type="gramStart"/>
      <w:r w:rsidRPr="00AC7CCA">
        <w:rPr>
          <w:rFonts w:ascii="Times New Roman" w:hAnsi="Times New Roman"/>
          <w:sz w:val="28"/>
          <w:szCs w:val="28"/>
        </w:rPr>
        <w:t>.М</w:t>
      </w:r>
      <w:proofErr w:type="gramEnd"/>
      <w:r w:rsidRPr="00AC7CCA">
        <w:rPr>
          <w:rFonts w:ascii="Times New Roman" w:hAnsi="Times New Roman"/>
          <w:sz w:val="28"/>
          <w:szCs w:val="28"/>
        </w:rPr>
        <w:t>ирный, ул.Центральная, д.14;</w:t>
      </w:r>
    </w:p>
    <w:p w:rsidR="00D8383B" w:rsidRDefault="00D8383B" w:rsidP="00D8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C7CCA" w:rsidRPr="00AC7CCA">
        <w:rPr>
          <w:rFonts w:ascii="Times New Roman" w:hAnsi="Times New Roman"/>
          <w:sz w:val="28"/>
          <w:szCs w:val="28"/>
        </w:rPr>
        <w:t>Прокшинский</w:t>
      </w:r>
      <w:proofErr w:type="spellEnd"/>
      <w:r w:rsidR="00AC7CCA" w:rsidRPr="00AC7CCA">
        <w:rPr>
          <w:rFonts w:ascii="Times New Roman" w:hAnsi="Times New Roman"/>
          <w:sz w:val="28"/>
          <w:szCs w:val="28"/>
        </w:rPr>
        <w:t xml:space="preserve">  избирательный участок № 409:</w:t>
      </w:r>
    </w:p>
    <w:p w:rsidR="00D8383B" w:rsidRDefault="00AC7CCA" w:rsidP="00D8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sz w:val="28"/>
          <w:szCs w:val="28"/>
        </w:rPr>
        <w:t xml:space="preserve">информационный стенд у здания магазина «Авоська» по адресу: </w:t>
      </w:r>
      <w:proofErr w:type="spellStart"/>
      <w:r w:rsidRPr="00AC7CCA">
        <w:rPr>
          <w:rFonts w:ascii="Times New Roman" w:hAnsi="Times New Roman"/>
          <w:sz w:val="28"/>
          <w:szCs w:val="28"/>
        </w:rPr>
        <w:t>д</w:t>
      </w:r>
      <w:proofErr w:type="gramStart"/>
      <w:r w:rsidRPr="00AC7CCA">
        <w:rPr>
          <w:rFonts w:ascii="Times New Roman" w:hAnsi="Times New Roman"/>
          <w:sz w:val="28"/>
          <w:szCs w:val="28"/>
        </w:rPr>
        <w:t>.П</w:t>
      </w:r>
      <w:proofErr w:type="gramEnd"/>
      <w:r w:rsidRPr="00AC7CCA">
        <w:rPr>
          <w:rFonts w:ascii="Times New Roman" w:hAnsi="Times New Roman"/>
          <w:sz w:val="28"/>
          <w:szCs w:val="28"/>
        </w:rPr>
        <w:t>рокшино</w:t>
      </w:r>
      <w:proofErr w:type="spellEnd"/>
      <w:r w:rsidRPr="00AC7CCA">
        <w:rPr>
          <w:rFonts w:ascii="Times New Roman" w:hAnsi="Times New Roman"/>
          <w:sz w:val="28"/>
          <w:szCs w:val="28"/>
        </w:rPr>
        <w:t>, ул.Архангельская, д.</w:t>
      </w:r>
      <w:r w:rsidR="00D8383B">
        <w:rPr>
          <w:rFonts w:ascii="Times New Roman" w:hAnsi="Times New Roman"/>
          <w:sz w:val="28"/>
          <w:szCs w:val="28"/>
        </w:rPr>
        <w:t>8</w:t>
      </w:r>
      <w:r w:rsidRPr="00AC7CCA">
        <w:rPr>
          <w:rFonts w:ascii="Times New Roman" w:hAnsi="Times New Roman"/>
          <w:sz w:val="28"/>
          <w:szCs w:val="28"/>
        </w:rPr>
        <w:t>.</w:t>
      </w:r>
    </w:p>
    <w:p w:rsidR="00AC7CCA" w:rsidRPr="00AC7CCA" w:rsidRDefault="00AC7CCA" w:rsidP="00D83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CA">
        <w:rPr>
          <w:rFonts w:ascii="Times New Roman" w:hAnsi="Times New Roman"/>
          <w:sz w:val="28"/>
          <w:szCs w:val="28"/>
        </w:rPr>
        <w:t>2. Настоящ</w:t>
      </w:r>
      <w:r w:rsidR="00D8383B">
        <w:rPr>
          <w:rFonts w:ascii="Times New Roman" w:hAnsi="Times New Roman"/>
          <w:sz w:val="28"/>
          <w:szCs w:val="28"/>
        </w:rPr>
        <w:t>ее постановление вступает в силу со дня принятия и подлежит официальному опубликованию.</w:t>
      </w:r>
    </w:p>
    <w:p w:rsidR="00AC7CCA" w:rsidRPr="00AC7CCA" w:rsidRDefault="00AC7CCA" w:rsidP="00AC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CCA" w:rsidRPr="00AC7CCA" w:rsidRDefault="00AC7CCA" w:rsidP="00AC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60A" w:rsidRDefault="00FA160A" w:rsidP="00D838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1D8" w:rsidRDefault="00AC7CCA" w:rsidP="00D8383B">
      <w:pPr>
        <w:spacing w:after="0" w:line="240" w:lineRule="auto"/>
      </w:pPr>
      <w:r w:rsidRPr="00AC7CCA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</w:t>
      </w:r>
      <w:r w:rsidR="00D8383B">
        <w:rPr>
          <w:rFonts w:ascii="Times New Roman" w:hAnsi="Times New Roman"/>
          <w:sz w:val="28"/>
          <w:szCs w:val="28"/>
        </w:rPr>
        <w:t xml:space="preserve">           </w:t>
      </w:r>
      <w:r w:rsidR="00FA160A">
        <w:rPr>
          <w:rFonts w:ascii="Times New Roman" w:hAnsi="Times New Roman"/>
          <w:sz w:val="28"/>
          <w:szCs w:val="28"/>
        </w:rPr>
        <w:t xml:space="preserve">     </w:t>
      </w:r>
      <w:r w:rsidR="00D8383B">
        <w:rPr>
          <w:rFonts w:ascii="Times New Roman" w:hAnsi="Times New Roman"/>
          <w:sz w:val="28"/>
          <w:szCs w:val="28"/>
        </w:rPr>
        <w:t xml:space="preserve"> Г.А.Ширяева</w:t>
      </w:r>
    </w:p>
    <w:p w:rsidR="00FD162D" w:rsidRDefault="00FD162D"/>
    <w:sectPr w:rsidR="00FD162D" w:rsidSect="00244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1D8"/>
    <w:rsid w:val="00005E05"/>
    <w:rsid w:val="00244A33"/>
    <w:rsid w:val="002B1921"/>
    <w:rsid w:val="003B6454"/>
    <w:rsid w:val="003B7F64"/>
    <w:rsid w:val="00507056"/>
    <w:rsid w:val="00517A54"/>
    <w:rsid w:val="00711E6A"/>
    <w:rsid w:val="00742365"/>
    <w:rsid w:val="007E4761"/>
    <w:rsid w:val="007F53B4"/>
    <w:rsid w:val="008271D8"/>
    <w:rsid w:val="00AC7CCA"/>
    <w:rsid w:val="00C95271"/>
    <w:rsid w:val="00CB627C"/>
    <w:rsid w:val="00D47D8D"/>
    <w:rsid w:val="00D8383B"/>
    <w:rsid w:val="00F50163"/>
    <w:rsid w:val="00F94FC4"/>
    <w:rsid w:val="00FA160A"/>
    <w:rsid w:val="00F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4"/>
  </w:style>
  <w:style w:type="paragraph" w:styleId="1">
    <w:name w:val="heading 1"/>
    <w:basedOn w:val="a"/>
    <w:next w:val="a"/>
    <w:link w:val="10"/>
    <w:qFormat/>
    <w:rsid w:val="005070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8"/>
    <w:pPr>
      <w:ind w:left="720"/>
      <w:contextualSpacing/>
    </w:pPr>
  </w:style>
  <w:style w:type="paragraph" w:customStyle="1" w:styleId="msonormalbullet1gif">
    <w:name w:val="msonormalbullet1.gif"/>
    <w:basedOn w:val="a"/>
    <w:rsid w:val="008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70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5070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0705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8"/>
    <w:pPr>
      <w:ind w:left="720"/>
      <w:contextualSpacing/>
    </w:pPr>
  </w:style>
  <w:style w:type="paragraph" w:customStyle="1" w:styleId="msonormalbullet1gif">
    <w:name w:val="msonormalbullet1.gif"/>
    <w:basedOn w:val="a"/>
    <w:rsid w:val="008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Главбух</cp:lastModifiedBy>
  <cp:revision>5</cp:revision>
  <cp:lastPrinted>2017-07-19T13:40:00Z</cp:lastPrinted>
  <dcterms:created xsi:type="dcterms:W3CDTF">2017-07-10T13:45:00Z</dcterms:created>
  <dcterms:modified xsi:type="dcterms:W3CDTF">2017-07-19T14:02:00Z</dcterms:modified>
</cp:coreProperties>
</file>