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AD" w:rsidRDefault="00087AAD" w:rsidP="00087AAD">
      <w:pPr>
        <w:pStyle w:val="1"/>
        <w:spacing w:line="276" w:lineRule="auto"/>
        <w:ind w:firstLine="709"/>
        <w:jc w:val="center"/>
      </w:pPr>
      <w:r>
        <w:t xml:space="preserve">Полномочия Совета сельского поселения </w:t>
      </w:r>
      <w:proofErr w:type="spellStart"/>
      <w:r>
        <w:t>Кемское</w:t>
      </w:r>
      <w:proofErr w:type="spellEnd"/>
    </w:p>
    <w:p w:rsidR="00087AAD" w:rsidRDefault="00087AAD" w:rsidP="00087AAD">
      <w:pPr>
        <w:spacing w:line="276" w:lineRule="auto"/>
        <w:ind w:firstLine="709"/>
        <w:jc w:val="both"/>
        <w:rPr>
          <w:sz w:val="28"/>
          <w:szCs w:val="28"/>
        </w:rPr>
      </w:pP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исключительной компетенции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поселение) находятся: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Устава поселения и внесение в него изменений и дополнений;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утверждение бюджета поселения и отчёта о его исполнении;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поселения;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определение порядка материально-технического и организационного  обеспечения деятельности органов местного самоуправления;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определение порядка участия поселения в организациях межмуниципального сотрудничества;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органами местного самоуправления и должностными лицами местного самоуправления поселения полномочий по решению вопросов  местного значения; </w:t>
      </w:r>
    </w:p>
    <w:p w:rsidR="00087AAD" w:rsidRDefault="00087AAD" w:rsidP="00087A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решения об удалении Главы поселения в отставку;</w:t>
      </w:r>
    </w:p>
    <w:p w:rsidR="00087AAD" w:rsidRDefault="00087AAD" w:rsidP="00087AA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утверждение правил благоустройства территории поселения.</w:t>
      </w:r>
    </w:p>
    <w:p w:rsidR="00087AAD" w:rsidRDefault="00087AAD" w:rsidP="00087AAD">
      <w:pPr>
        <w:spacing w:line="276" w:lineRule="auto"/>
        <w:ind w:firstLine="709"/>
        <w:jc w:val="both"/>
        <w:rPr>
          <w:sz w:val="28"/>
          <w:szCs w:val="28"/>
        </w:rPr>
      </w:pPr>
    </w:p>
    <w:p w:rsidR="00087AAD" w:rsidRDefault="00087AAD" w:rsidP="00087A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как представительный орган муниципального образования обладает иными полномочиями, определёнными федеральными законами, законами Вологодской области, а также осуществляет распределение между органами местного самоуправления поселения полномочий, отнесенных действующим федеральным и областным законодательством к вопросам местного значения  поселений.</w:t>
      </w:r>
    </w:p>
    <w:p w:rsidR="00087AAD" w:rsidRDefault="00087AAD" w:rsidP="00087AAD">
      <w:pPr>
        <w:ind w:firstLine="709"/>
        <w:jc w:val="both"/>
        <w:rPr>
          <w:rFonts w:cs="Calibri"/>
          <w:sz w:val="28"/>
          <w:szCs w:val="28"/>
        </w:rPr>
      </w:pPr>
    </w:p>
    <w:p w:rsidR="00087AAD" w:rsidRPr="00087AAD" w:rsidRDefault="00087AAD" w:rsidP="00087AA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поселения определяет порядок делегирования Главы поселения и депутатов Совета поселения в состав представительного органа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 в соответствии с равной независимо от численности населения поселения нормой представительства, установленной законом Вологодской области и Уставом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области.</w:t>
      </w:r>
      <w:proofErr w:type="gramEnd"/>
    </w:p>
    <w:p w:rsidR="00087AAD" w:rsidRDefault="00087AAD" w:rsidP="00087AAD">
      <w:pPr>
        <w:ind w:firstLine="709"/>
        <w:jc w:val="both"/>
        <w:rPr>
          <w:rFonts w:cs="Calibri"/>
          <w:sz w:val="28"/>
          <w:szCs w:val="28"/>
        </w:rPr>
      </w:pPr>
    </w:p>
    <w:p w:rsidR="00087AAD" w:rsidRDefault="00087AAD" w:rsidP="00087AAD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Совет поселения заслушивает ежегодные отчёты Главы поселения о результатах своей деятельности,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поселения.</w:t>
      </w:r>
    </w:p>
    <w:p w:rsidR="00087AAD" w:rsidRDefault="00087AAD" w:rsidP="00087AAD">
      <w:pPr>
        <w:spacing w:line="276" w:lineRule="auto"/>
        <w:ind w:firstLine="709"/>
        <w:jc w:val="both"/>
        <w:rPr>
          <w:sz w:val="28"/>
          <w:szCs w:val="28"/>
        </w:rPr>
      </w:pPr>
    </w:p>
    <w:p w:rsidR="00087AAD" w:rsidRPr="00087AAD" w:rsidRDefault="00087AAD" w:rsidP="00087A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Совета поселения население может привлекаться к выполнению на добровольной основе социально значимых  для поселения работ (в том числе дежурств) в целях решения вопросов местного значения поселения, предусмотренных пунктами 4, 9, 14  части 1 статьи 3 Устава сельского поселения </w:t>
      </w:r>
      <w:proofErr w:type="spellStart"/>
      <w:r>
        <w:rPr>
          <w:sz w:val="28"/>
          <w:szCs w:val="28"/>
        </w:rPr>
        <w:t>Кемское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области.</w:t>
      </w:r>
    </w:p>
    <w:sectPr w:rsidR="00087AAD" w:rsidRPr="00087AAD" w:rsidSect="0086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AAD"/>
    <w:rsid w:val="00087AAD"/>
    <w:rsid w:val="0086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AAD"/>
    <w:pPr>
      <w:keepNext/>
      <w:widowControl w:val="0"/>
      <w:ind w:firstLine="545"/>
      <w:outlineLvl w:val="0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87A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Company>DG Win&amp;Soft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2025-03-24T15:49:00Z</dcterms:created>
  <dcterms:modified xsi:type="dcterms:W3CDTF">2025-03-24T15:54:00Z</dcterms:modified>
</cp:coreProperties>
</file>